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37" w:rsidRPr="00F926A3" w:rsidRDefault="00870F37" w:rsidP="00F31511">
      <w:pPr>
        <w:ind w:right="-284" w:firstLine="3969"/>
        <w:jc w:val="center"/>
        <w:rPr>
          <w:rFonts w:ascii="Palatino Linotype" w:eastAsia="Times New Roman" w:hAnsi="Palatino Linotype" w:cs="Times New Roman"/>
          <w:b/>
          <w:bCs/>
          <w:caps/>
          <w:color w:val="404040" w:themeColor="text1" w:themeTint="BF"/>
          <w:sz w:val="32"/>
          <w:szCs w:val="32"/>
          <w:lang w:eastAsia="ru-RU"/>
        </w:rPr>
      </w:pPr>
      <w:r w:rsidRPr="00F926A3">
        <w:rPr>
          <w:rFonts w:ascii="Palatino Linotype" w:eastAsia="Times New Roman" w:hAnsi="Palatino Linotype" w:cs="Times New Roman"/>
          <w:b/>
          <w:bCs/>
          <w:caps/>
          <w:color w:val="404040" w:themeColor="text1" w:themeTint="BF"/>
          <w:sz w:val="32"/>
          <w:szCs w:val="32"/>
          <w:lang w:eastAsia="ru-RU"/>
        </w:rPr>
        <w:t>Анкета</w:t>
      </w:r>
    </w:p>
    <w:p w:rsidR="00870F37" w:rsidRPr="00F926A3" w:rsidRDefault="00870F37" w:rsidP="00F31511">
      <w:pPr>
        <w:ind w:right="-284" w:firstLine="3969"/>
        <w:jc w:val="center"/>
        <w:rPr>
          <w:rFonts w:ascii="Palatino Linotype" w:eastAsia="Times New Roman" w:hAnsi="Palatino Linotype" w:cs="Times New Roman"/>
          <w:b/>
          <w:bCs/>
          <w:caps/>
          <w:color w:val="404040" w:themeColor="text1" w:themeTint="BF"/>
          <w:sz w:val="24"/>
          <w:szCs w:val="24"/>
          <w:lang w:eastAsia="ru-RU"/>
        </w:rPr>
      </w:pPr>
      <w:r w:rsidRPr="00F926A3">
        <w:rPr>
          <w:rFonts w:ascii="Palatino Linotype" w:eastAsia="Times New Roman" w:hAnsi="Palatino Linotype" w:cs="Times New Roman"/>
          <w:b/>
          <w:bCs/>
          <w:caps/>
          <w:color w:val="404040" w:themeColor="text1" w:themeTint="BF"/>
          <w:sz w:val="24"/>
          <w:szCs w:val="24"/>
          <w:lang w:eastAsia="ru-RU"/>
        </w:rPr>
        <w:t>О ВОЗМОЖНОСТИ ПРОВЕДЕНИЯ АУДИТА</w:t>
      </w:r>
    </w:p>
    <w:p w:rsidR="001F5D10" w:rsidRDefault="001F5D10" w:rsidP="00F31511">
      <w:pPr>
        <w:ind w:right="-284"/>
        <w:jc w:val="right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</w:p>
    <w:p w:rsidR="00870F37" w:rsidRDefault="007D7A86" w:rsidP="007D7A86">
      <w:pPr>
        <w:ind w:right="-284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Вопросы в анкетировании должны содержать ответ в обязательном порядке. Оставление перечисленных ниже вопросов без ответа</w:t>
      </w:r>
      <w:r w:rsidR="00933C5A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 или выявление ответов, не соответствующих действительности,</w:t>
      </w: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 да</w:t>
      </w:r>
      <w:r w:rsidR="00933C5A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ю</w:t>
      </w: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т право аудитору отказаться от дальнейшего сотрудничества (п. 2 ст. 18 Закона РБ «Об аудиторской деятельности»).</w:t>
      </w:r>
    </w:p>
    <w:p w:rsidR="007D7A86" w:rsidRPr="001F5D10" w:rsidRDefault="007D7A86" w:rsidP="007D7A86">
      <w:pPr>
        <w:ind w:right="-284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Вся предоставленная информация является конфиденциальной и разглашению третьим лицам не подлежит.</w:t>
      </w:r>
    </w:p>
    <w:p w:rsidR="00027BC7" w:rsidRPr="00F926A3" w:rsidRDefault="00027BC7" w:rsidP="007D7A86">
      <w:pPr>
        <w:ind w:right="-284"/>
        <w:rPr>
          <w:rFonts w:eastAsia="Times New Roman" w:cs="Times New Roman"/>
          <w:b/>
          <w:i/>
          <w:color w:val="404040" w:themeColor="text1" w:themeTint="BF"/>
          <w:sz w:val="24"/>
          <w:szCs w:val="24"/>
          <w:lang w:eastAsia="ru-RU"/>
        </w:rPr>
      </w:pPr>
    </w:p>
    <w:p w:rsidR="00027BC7" w:rsidRPr="007D7A86" w:rsidRDefault="00027BC7" w:rsidP="00F31511">
      <w:pPr>
        <w:ind w:right="-284"/>
        <w:jc w:val="center"/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</w:pPr>
      <w:r w:rsidRPr="007D7A86"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  <w:t>1. Сведения о компании</w:t>
      </w:r>
      <w:r w:rsidR="009346F7" w:rsidRPr="007D7A86"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  <w:t xml:space="preserve"> (об аудируемом лице)</w:t>
      </w:r>
    </w:p>
    <w:p w:rsidR="00027BC7" w:rsidRDefault="00027BC7" w:rsidP="00F31511">
      <w:pPr>
        <w:ind w:right="-284"/>
        <w:jc w:val="left"/>
        <w:rPr>
          <w:rFonts w:eastAsia="Times New Roman" w:cs="Times New Roman"/>
          <w:b/>
          <w:i/>
          <w:color w:val="007600"/>
          <w:sz w:val="24"/>
          <w:szCs w:val="24"/>
          <w:lang w:eastAsia="ru-RU"/>
        </w:rPr>
      </w:pPr>
    </w:p>
    <w:tbl>
      <w:tblPr>
        <w:tblW w:w="5320" w:type="pct"/>
        <w:tblInd w:w="-318" w:type="dxa"/>
        <w:tblBorders>
          <w:insideH w:val="dotted" w:sz="8" w:space="0" w:color="0F069F"/>
          <w:insideV w:val="dotted" w:sz="8" w:space="0" w:color="0F069F"/>
        </w:tblBorders>
        <w:tblLook w:val="04A0" w:firstRow="1" w:lastRow="0" w:firstColumn="1" w:lastColumn="0" w:noHBand="0" w:noVBand="1"/>
      </w:tblPr>
      <w:tblGrid>
        <w:gridCol w:w="4112"/>
        <w:gridCol w:w="6072"/>
      </w:tblGrid>
      <w:tr w:rsidR="00F926A3" w:rsidRPr="00D5597C" w:rsidTr="00F926A3">
        <w:tc>
          <w:tcPr>
            <w:tcW w:w="2019" w:type="pct"/>
            <w:tcBorders>
              <w:top w:val="nil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D5597C" w:rsidRDefault="00027BC7" w:rsidP="00F31511">
            <w:pPr>
              <w:ind w:right="-284"/>
              <w:jc w:val="left"/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</w:pPr>
            <w:r w:rsidRPr="00D5597C"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 xml:space="preserve">Наименование </w:t>
            </w:r>
            <w:r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Вашей компании</w:t>
            </w:r>
          </w:p>
        </w:tc>
        <w:tc>
          <w:tcPr>
            <w:tcW w:w="2981" w:type="pct"/>
            <w:tcBorders>
              <w:top w:val="nil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027BC7" w:rsidRPr="00F72B16" w:rsidRDefault="00027BC7" w:rsidP="00F31511">
            <w:pPr>
              <w:ind w:right="-284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44A3" w:rsidRPr="00D5597C" w:rsidTr="00F926A3">
        <w:tc>
          <w:tcPr>
            <w:tcW w:w="2019" w:type="pct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D5597C" w:rsidRDefault="00027BC7" w:rsidP="003C786C">
            <w:pPr>
              <w:ind w:right="-110"/>
              <w:jc w:val="left"/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Местонахождение бухгалтерии и документов</w:t>
            </w:r>
          </w:p>
        </w:tc>
        <w:tc>
          <w:tcPr>
            <w:tcW w:w="2981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027BC7" w:rsidRPr="00F72B16" w:rsidRDefault="00027BC7" w:rsidP="00B96B52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27BC7" w:rsidRPr="00D5597C" w:rsidTr="00F926A3">
        <w:tc>
          <w:tcPr>
            <w:tcW w:w="2019" w:type="pct"/>
            <w:tcBorders>
              <w:top w:val="dotted" w:sz="4" w:space="0" w:color="0F069F"/>
              <w:left w:val="nil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3C786C" w:rsidRDefault="003C786C" w:rsidP="00B96B52">
            <w:pPr>
              <w:ind w:right="-110"/>
              <w:jc w:val="left"/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Н</w:t>
            </w:r>
            <w:r w:rsidR="00027BC7" w:rsidRPr="00027BC7"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аличие филиалов/</w:t>
            </w:r>
          </w:p>
          <w:p w:rsidR="00027BC7" w:rsidRPr="00027BC7" w:rsidRDefault="00027BC7" w:rsidP="00B96B52">
            <w:pPr>
              <w:ind w:right="-110"/>
              <w:jc w:val="left"/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</w:pPr>
            <w:r w:rsidRPr="00027BC7"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представительств/иных</w:t>
            </w:r>
          </w:p>
          <w:p w:rsidR="00027BC7" w:rsidRPr="00D5597C" w:rsidRDefault="00027BC7" w:rsidP="00027BC7">
            <w:pPr>
              <w:ind w:right="-110"/>
              <w:jc w:val="left"/>
              <w:rPr>
                <w:rFonts w:ascii="Calibri" w:eastAsia="Calibri" w:hAnsi="Calibri" w:cs="Times New Roman"/>
                <w:b/>
                <w:color w:val="0C5C16"/>
                <w:sz w:val="24"/>
                <w:szCs w:val="24"/>
              </w:rPr>
            </w:pPr>
            <w:proofErr w:type="gramStart"/>
            <w:r w:rsidRPr="00027BC7"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обособленных подразделений</w:t>
            </w:r>
            <w:r>
              <w:rPr>
                <w:rFonts w:ascii="Calibri" w:eastAsia="Calibri" w:hAnsi="Calibri" w:cs="Times New Roman"/>
                <w:color w:val="0C5C1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Times New Roman"/>
                <w:color w:val="0C5C16"/>
                <w:sz w:val="20"/>
                <w:szCs w:val="20"/>
              </w:rPr>
              <w:t>(</w:t>
            </w:r>
            <w:r w:rsidRPr="00D5597C">
              <w:rPr>
                <w:rFonts w:ascii="Calibri" w:eastAsia="Calibri" w:hAnsi="Calibri" w:cs="Times New Roman"/>
                <w:color w:val="0C5C16"/>
                <w:sz w:val="20"/>
                <w:szCs w:val="20"/>
              </w:rPr>
              <w:t>указать местонахождение бухгалтерии, вид деятельности, количество работников, в т.ч. в бухгалтерии по каждому обособленному подразделению</w:t>
            </w:r>
            <w:proofErr w:type="gramEnd"/>
          </w:p>
        </w:tc>
        <w:tc>
          <w:tcPr>
            <w:tcW w:w="2981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  <w:right w:val="nil"/>
            </w:tcBorders>
            <w:shd w:val="clear" w:color="auto" w:fill="FFFFFF"/>
            <w:vAlign w:val="center"/>
          </w:tcPr>
          <w:p w:rsidR="00027BC7" w:rsidRPr="00F72B16" w:rsidRDefault="00027BC7" w:rsidP="00B96B52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744A3" w:rsidRPr="00D5597C" w:rsidTr="00F926A3">
        <w:trPr>
          <w:trHeight w:val="377"/>
        </w:trPr>
        <w:tc>
          <w:tcPr>
            <w:tcW w:w="2019" w:type="pct"/>
            <w:tcBorders>
              <w:top w:val="dotted" w:sz="4" w:space="0" w:color="0F069F"/>
              <w:left w:val="nil"/>
              <w:bottom w:val="nil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027BC7" w:rsidRDefault="00027BC7" w:rsidP="003C786C">
            <w:pPr>
              <w:ind w:right="-110"/>
              <w:jc w:val="left"/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C5C16"/>
                <w:sz w:val="24"/>
                <w:szCs w:val="24"/>
              </w:rPr>
              <w:t>Телефон</w:t>
            </w:r>
          </w:p>
        </w:tc>
        <w:tc>
          <w:tcPr>
            <w:tcW w:w="2981" w:type="pct"/>
            <w:tcBorders>
              <w:top w:val="dotted" w:sz="4" w:space="0" w:color="0F069F"/>
              <w:left w:val="dotted" w:sz="4" w:space="0" w:color="0F069F"/>
              <w:bottom w:val="nil"/>
              <w:right w:val="nil"/>
            </w:tcBorders>
            <w:shd w:val="clear" w:color="auto" w:fill="auto"/>
            <w:vAlign w:val="center"/>
          </w:tcPr>
          <w:p w:rsidR="00027BC7" w:rsidRPr="00F72B16" w:rsidRDefault="00027BC7" w:rsidP="00B96B52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27BC7" w:rsidRDefault="00027BC7" w:rsidP="00870F37">
      <w:pPr>
        <w:jc w:val="left"/>
        <w:rPr>
          <w:rFonts w:eastAsia="Times New Roman" w:cs="Times New Roman"/>
          <w:b/>
          <w:i/>
          <w:color w:val="007600"/>
          <w:sz w:val="24"/>
          <w:szCs w:val="24"/>
          <w:lang w:eastAsia="ru-RU"/>
        </w:rPr>
      </w:pPr>
    </w:p>
    <w:p w:rsidR="00027BC7" w:rsidRPr="007D7A86" w:rsidRDefault="007D7A86" w:rsidP="00F926A3">
      <w:pPr>
        <w:jc w:val="center"/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</w:pPr>
      <w:r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  <w:t>2. Контактное лицо</w:t>
      </w:r>
    </w:p>
    <w:p w:rsidR="00027BC7" w:rsidRDefault="00027BC7" w:rsidP="00870F37">
      <w:pPr>
        <w:jc w:val="left"/>
        <w:rPr>
          <w:rFonts w:eastAsia="Times New Roman" w:cs="Times New Roman"/>
          <w:b/>
          <w:i/>
          <w:color w:val="007600"/>
          <w:sz w:val="24"/>
          <w:szCs w:val="24"/>
          <w:lang w:eastAsia="ru-RU"/>
        </w:rPr>
      </w:pPr>
    </w:p>
    <w:tbl>
      <w:tblPr>
        <w:tblW w:w="5320" w:type="pct"/>
        <w:tblInd w:w="-318" w:type="dxa"/>
        <w:tblBorders>
          <w:insideH w:val="dotted" w:sz="8" w:space="0" w:color="0F069F"/>
          <w:insideV w:val="dotted" w:sz="8" w:space="0" w:color="0F069F"/>
        </w:tblBorders>
        <w:tblLook w:val="04A0" w:firstRow="1" w:lastRow="0" w:firstColumn="1" w:lastColumn="0" w:noHBand="0" w:noVBand="1"/>
      </w:tblPr>
      <w:tblGrid>
        <w:gridCol w:w="3540"/>
        <w:gridCol w:w="3962"/>
        <w:gridCol w:w="2682"/>
      </w:tblGrid>
      <w:tr w:rsidR="003C786C" w:rsidRPr="003C786C" w:rsidTr="00F926A3">
        <w:tc>
          <w:tcPr>
            <w:tcW w:w="1738" w:type="pct"/>
            <w:tcBorders>
              <w:top w:val="dotted" w:sz="4" w:space="0" w:color="0F069F"/>
              <w:left w:val="nil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3C786C" w:rsidRDefault="00027BC7" w:rsidP="00B96B52">
            <w:pPr>
              <w:ind w:left="284" w:right="-110"/>
              <w:jc w:val="left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C786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Должность </w:t>
            </w:r>
          </w:p>
        </w:tc>
        <w:tc>
          <w:tcPr>
            <w:tcW w:w="1945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3C786C" w:rsidRDefault="00027BC7" w:rsidP="00B96B52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C786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31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  <w:right w:val="nil"/>
            </w:tcBorders>
            <w:shd w:val="clear" w:color="auto" w:fill="E7FFE7"/>
            <w:vAlign w:val="center"/>
          </w:tcPr>
          <w:p w:rsidR="00027BC7" w:rsidRPr="003C786C" w:rsidRDefault="00027BC7" w:rsidP="00B96B52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C786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телефон</w:t>
            </w:r>
          </w:p>
        </w:tc>
      </w:tr>
      <w:tr w:rsidR="00F72B16" w:rsidRPr="00F72B16" w:rsidTr="00F926A3">
        <w:tc>
          <w:tcPr>
            <w:tcW w:w="1738" w:type="pct"/>
            <w:tcBorders>
              <w:top w:val="dotted" w:sz="4" w:space="0" w:color="0F069F"/>
              <w:left w:val="nil"/>
              <w:bottom w:val="dotted" w:sz="4" w:space="0" w:color="0F069F"/>
              <w:right w:val="dotted" w:sz="4" w:space="0" w:color="0F069F"/>
            </w:tcBorders>
            <w:shd w:val="clear" w:color="auto" w:fill="auto"/>
            <w:vAlign w:val="center"/>
          </w:tcPr>
          <w:p w:rsidR="00027BC7" w:rsidRPr="00F72B16" w:rsidRDefault="00027BC7" w:rsidP="00B96B52">
            <w:pPr>
              <w:ind w:left="284" w:right="-11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945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auto"/>
            <w:vAlign w:val="center"/>
          </w:tcPr>
          <w:p w:rsidR="00027BC7" w:rsidRPr="00F72B16" w:rsidRDefault="00027BC7" w:rsidP="00B96B5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  <w:right w:val="nil"/>
            </w:tcBorders>
            <w:shd w:val="clear" w:color="auto" w:fill="auto"/>
            <w:vAlign w:val="center"/>
          </w:tcPr>
          <w:p w:rsidR="00027BC7" w:rsidRPr="00F72B16" w:rsidRDefault="00027BC7" w:rsidP="00B96B5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27BC7" w:rsidRDefault="00027BC7" w:rsidP="00870F37">
      <w:pPr>
        <w:jc w:val="left"/>
        <w:rPr>
          <w:rFonts w:eastAsia="Times New Roman" w:cs="Times New Roman"/>
          <w:b/>
          <w:i/>
          <w:color w:val="007600"/>
          <w:sz w:val="24"/>
          <w:szCs w:val="24"/>
          <w:lang w:eastAsia="ru-RU"/>
        </w:rPr>
      </w:pPr>
    </w:p>
    <w:p w:rsidR="00027BC7" w:rsidRPr="007D7A86" w:rsidRDefault="00027BC7" w:rsidP="00F926A3">
      <w:pPr>
        <w:jc w:val="center"/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</w:pPr>
      <w:r w:rsidRPr="007D7A86"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  <w:t xml:space="preserve">3. Сведения о </w:t>
      </w:r>
      <w:r w:rsidR="00F926A3" w:rsidRPr="007D7A86"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  <w:t xml:space="preserve">проводимом </w:t>
      </w:r>
      <w:r w:rsidRPr="007D7A86"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  <w:t>аудите</w:t>
      </w:r>
    </w:p>
    <w:p w:rsidR="00870F37" w:rsidRPr="00D5597C" w:rsidRDefault="00870F37" w:rsidP="00870F37">
      <w:pPr>
        <w:jc w:val="left"/>
        <w:rPr>
          <w:rFonts w:eastAsia="Times New Roman" w:cs="Times New Roman"/>
          <w:b/>
          <w:color w:val="00FF00"/>
          <w:sz w:val="24"/>
          <w:szCs w:val="24"/>
          <w:lang w:eastAsia="ru-RU"/>
        </w:rPr>
      </w:pPr>
    </w:p>
    <w:p w:rsidR="00870F37" w:rsidRPr="00D5597C" w:rsidRDefault="00870F37" w:rsidP="00870F37">
      <w:pPr>
        <w:ind w:firstLine="720"/>
        <w:jc w:val="left"/>
        <w:rPr>
          <w:rFonts w:eastAsia="Times New Roman" w:cs="Times New Roman"/>
          <w:vanish/>
          <w:sz w:val="28"/>
          <w:szCs w:val="20"/>
          <w:lang w:eastAsia="ru-RU"/>
        </w:rPr>
      </w:pPr>
    </w:p>
    <w:tbl>
      <w:tblPr>
        <w:tblW w:w="5320" w:type="pct"/>
        <w:tblInd w:w="-318" w:type="dxa"/>
        <w:tblBorders>
          <w:insideH w:val="dotted" w:sz="8" w:space="0" w:color="0F069F"/>
          <w:insideV w:val="dotted" w:sz="8" w:space="0" w:color="0F069F"/>
        </w:tblBorders>
        <w:tblLook w:val="04A0" w:firstRow="1" w:lastRow="0" w:firstColumn="1" w:lastColumn="0" w:noHBand="0" w:noVBand="1"/>
      </w:tblPr>
      <w:tblGrid>
        <w:gridCol w:w="2303"/>
        <w:gridCol w:w="358"/>
        <w:gridCol w:w="83"/>
        <w:gridCol w:w="323"/>
        <w:gridCol w:w="392"/>
        <w:gridCol w:w="251"/>
        <w:gridCol w:w="259"/>
        <w:gridCol w:w="398"/>
        <w:gridCol w:w="396"/>
        <w:gridCol w:w="2494"/>
        <w:gridCol w:w="1821"/>
        <w:gridCol w:w="1106"/>
      </w:tblGrid>
      <w:tr w:rsidR="00870F37" w:rsidRPr="009B11BE" w:rsidTr="00F926A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9B11BE" w:rsidRDefault="00027BC7" w:rsidP="00027BC7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Выберите свой вариант аудита</w:t>
            </w:r>
            <w:r w:rsidR="009346F7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, необходимый для Вашей компании</w:t>
            </w: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nil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Аудит достоверности бухгалтерской отчетности</w:t>
            </w:r>
          </w:p>
        </w:tc>
        <w:tc>
          <w:tcPr>
            <w:tcW w:w="557" w:type="pct"/>
            <w:tcBorders>
              <w:top w:val="nil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Аудит правильности отражения хозяйственных операций по счетам бухгалтерского учета</w:t>
            </w:r>
          </w:p>
        </w:tc>
        <w:tc>
          <w:tcPr>
            <w:tcW w:w="55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F926A3" w:rsidRDefault="00027BC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Аудит книги доходов и расходов</w:t>
            </w:r>
          </w:p>
        </w:tc>
        <w:tc>
          <w:tcPr>
            <w:tcW w:w="55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027BC7" w:rsidRPr="00F72B16" w:rsidRDefault="00027BC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F926A3">
        <w:trPr>
          <w:trHeight w:val="432"/>
        </w:trPr>
        <w:tc>
          <w:tcPr>
            <w:tcW w:w="4443" w:type="pct"/>
            <w:gridSpan w:val="11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F926A3" w:rsidRDefault="00027BC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Налоговый аудит</w:t>
            </w:r>
          </w:p>
        </w:tc>
        <w:tc>
          <w:tcPr>
            <w:tcW w:w="55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027BC7" w:rsidRPr="00F72B16" w:rsidRDefault="00027BC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027BC7" w:rsidRPr="00F926A3" w:rsidRDefault="00027BC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Экспресс-аудит</w:t>
            </w:r>
          </w:p>
        </w:tc>
        <w:tc>
          <w:tcPr>
            <w:tcW w:w="55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027BC7" w:rsidRPr="00F72B16" w:rsidRDefault="00027BC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9346F7">
        <w:tc>
          <w:tcPr>
            <w:tcW w:w="1396" w:type="pct"/>
            <w:gridSpan w:val="4"/>
            <w:tcBorders>
              <w:top w:val="dotted" w:sz="4" w:space="0" w:color="0F069F"/>
              <w:bottom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027BC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Ваш комментарий, заметки</w:t>
            </w:r>
          </w:p>
        </w:tc>
        <w:tc>
          <w:tcPr>
            <w:tcW w:w="3604" w:type="pct"/>
            <w:gridSpan w:val="8"/>
            <w:tcBorders>
              <w:top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70F37" w:rsidRPr="009B11BE" w:rsidTr="00F926A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9B11BE" w:rsidRDefault="009B11BE" w:rsidP="009B11BE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Укажите п</w:t>
            </w:r>
            <w:r w:rsidR="00870F37"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роверяемый период</w:t>
            </w:r>
          </w:p>
        </w:tc>
      </w:tr>
      <w:tr w:rsidR="00F72B16" w:rsidRPr="00F72B16" w:rsidTr="00F926A3">
        <w:tc>
          <w:tcPr>
            <w:tcW w:w="5000" w:type="pct"/>
            <w:gridSpan w:val="12"/>
            <w:tcBorders>
              <w:top w:val="nil"/>
              <w:bottom w:val="dotted" w:sz="4" w:space="0" w:color="0F069F"/>
            </w:tcBorders>
            <w:shd w:val="clear" w:color="auto" w:fill="FFFFFF"/>
            <w:vAlign w:val="center"/>
          </w:tcPr>
          <w:p w:rsidR="00870F37" w:rsidRDefault="00870F37" w:rsidP="00EC21ED">
            <w:pPr>
              <w:ind w:left="6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9346F7" w:rsidRPr="009346F7" w:rsidRDefault="009346F7" w:rsidP="00EC21ED">
            <w:pPr>
              <w:ind w:left="6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9B11BE" w:rsidTr="00F926A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9B11BE" w:rsidRDefault="009B11BE" w:rsidP="009B11BE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Укажите п</w:t>
            </w:r>
            <w:r w:rsidR="00027BC7"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ричины проведения аудита в Вашей компании</w:t>
            </w: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nil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Обязательный аудит в соответствии с требованиями действующего законодательства;</w:t>
            </w:r>
          </w:p>
        </w:tc>
        <w:tc>
          <w:tcPr>
            <w:tcW w:w="557" w:type="pct"/>
            <w:tcBorders>
              <w:top w:val="nil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Аудиторское заключение необходимо для предоставления в банк, исполком, </w:t>
            </w: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lastRenderedPageBreak/>
              <w:t>министерство и т.п.;</w:t>
            </w:r>
          </w:p>
        </w:tc>
        <w:tc>
          <w:tcPr>
            <w:tcW w:w="55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lastRenderedPageBreak/>
              <w:t>Планируется</w:t>
            </w:r>
            <w:proofErr w:type="gramEnd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/произошла смена главного бухгалтера  и/или руководителя , нужно проверить их работу;</w:t>
            </w:r>
          </w:p>
        </w:tc>
        <w:tc>
          <w:tcPr>
            <w:tcW w:w="55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Планируется</w:t>
            </w:r>
            <w:proofErr w:type="gramEnd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/произошла смена собственников компании;</w:t>
            </w:r>
          </w:p>
        </w:tc>
        <w:tc>
          <w:tcPr>
            <w:tcW w:w="55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F926A3">
        <w:tc>
          <w:tcPr>
            <w:tcW w:w="4443" w:type="pct"/>
            <w:gridSpan w:val="11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Необходима подготовка к налоговой проверке;</w:t>
            </w:r>
          </w:p>
        </w:tc>
        <w:tc>
          <w:tcPr>
            <w:tcW w:w="557" w:type="pct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346F7" w:rsidRPr="00F926A3" w:rsidTr="009346F7">
        <w:tc>
          <w:tcPr>
            <w:tcW w:w="1396" w:type="pct"/>
            <w:gridSpan w:val="4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9346F7" w:rsidRPr="00F926A3" w:rsidRDefault="009346F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Иная причина</w:t>
            </w:r>
          </w:p>
        </w:tc>
        <w:tc>
          <w:tcPr>
            <w:tcW w:w="3604" w:type="pct"/>
            <w:gridSpan w:val="8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9346F7" w:rsidRDefault="009346F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346F7" w:rsidRPr="00F72B16" w:rsidRDefault="009346F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9346F7">
        <w:tc>
          <w:tcPr>
            <w:tcW w:w="1396" w:type="pct"/>
            <w:gridSpan w:val="4"/>
            <w:tcBorders>
              <w:top w:val="dotted" w:sz="4" w:space="0" w:color="0F069F"/>
              <w:bottom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9B11BE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Ваш комментарий, заметки</w:t>
            </w:r>
          </w:p>
        </w:tc>
        <w:tc>
          <w:tcPr>
            <w:tcW w:w="3604" w:type="pct"/>
            <w:gridSpan w:val="8"/>
            <w:tcBorders>
              <w:top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70F37" w:rsidRPr="009B11BE" w:rsidTr="00F926A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9B11BE" w:rsidRDefault="009B11BE" w:rsidP="009B11BE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Выберите формат </w:t>
            </w:r>
            <w:r w:rsidR="003C786C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и желаемые сроки </w:t>
            </w: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проведения аудита:</w:t>
            </w:r>
          </w:p>
        </w:tc>
      </w:tr>
      <w:tr w:rsidR="00F31511" w:rsidRPr="00F926A3" w:rsidTr="00F31511">
        <w:tc>
          <w:tcPr>
            <w:tcW w:w="978" w:type="pct"/>
            <w:tcBorders>
              <w:top w:val="nil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F31511" w:rsidRDefault="00F31511" w:rsidP="00EC21ED">
            <w:pPr>
              <w:jc w:val="left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9346F7" w:rsidRPr="00F31511" w:rsidRDefault="009346F7" w:rsidP="00EC21ED">
            <w:pPr>
              <w:jc w:val="left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  <w:r w:rsidRP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Поэтапн</w:t>
            </w:r>
            <w:proofErr w:type="gramStart"/>
            <w:r w:rsidRP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о</w:t>
            </w:r>
            <w:r w:rsid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(</w:t>
            </w:r>
            <w:proofErr w:type="gramEnd"/>
            <w:r w:rsid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выделить жирным цветом)</w:t>
            </w:r>
            <w:r w:rsidRP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418" w:type="pct"/>
            <w:gridSpan w:val="3"/>
            <w:tcBorders>
              <w:top w:val="nil"/>
              <w:left w:val="dotted" w:sz="4" w:space="0" w:color="auto"/>
              <w:bottom w:val="dotted" w:sz="4" w:space="0" w:color="0F069F"/>
              <w:right w:val="dotted" w:sz="4" w:space="0" w:color="auto"/>
            </w:tcBorders>
            <w:shd w:val="clear" w:color="auto" w:fill="auto"/>
            <w:vAlign w:val="center"/>
          </w:tcPr>
          <w:p w:rsidR="009346F7" w:rsidRPr="009346F7" w:rsidRDefault="009346F7" w:rsidP="009346F7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да</w:t>
            </w:r>
          </w:p>
        </w:tc>
        <w:tc>
          <w:tcPr>
            <w:tcW w:w="484" w:type="pct"/>
            <w:gridSpan w:val="3"/>
            <w:tcBorders>
              <w:top w:val="nil"/>
              <w:left w:val="dotted" w:sz="4" w:space="0" w:color="auto"/>
              <w:bottom w:val="dotted" w:sz="4" w:space="0" w:color="0F069F"/>
              <w:right w:val="dotted" w:sz="4" w:space="0" w:color="auto"/>
            </w:tcBorders>
            <w:shd w:val="clear" w:color="auto" w:fill="auto"/>
            <w:vAlign w:val="center"/>
          </w:tcPr>
          <w:p w:rsidR="009346F7" w:rsidRPr="009346F7" w:rsidRDefault="009346F7" w:rsidP="009346F7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нет</w:t>
            </w:r>
          </w:p>
        </w:tc>
        <w:tc>
          <w:tcPr>
            <w:tcW w:w="3120" w:type="pct"/>
            <w:gridSpan w:val="5"/>
            <w:tcBorders>
              <w:top w:val="nil"/>
              <w:left w:val="dotted" w:sz="4" w:space="0" w:color="auto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9346F7" w:rsidRPr="00F926A3" w:rsidRDefault="00F31511" w:rsidP="009346F7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начать аудит </w:t>
            </w:r>
            <w:r w:rsidR="009346F7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с</w:t>
            </w: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9346F7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________________</w:t>
            </w: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Start"/>
            <w:r w:rsidR="009346F7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г</w:t>
            </w:r>
            <w:proofErr w:type="gramEnd"/>
            <w:r w:rsidR="009346F7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</w:tr>
      <w:tr w:rsidR="00F926A3" w:rsidRPr="00F926A3" w:rsidTr="00F31511">
        <w:tc>
          <w:tcPr>
            <w:tcW w:w="1739" w:type="pct"/>
            <w:gridSpan w:val="6"/>
            <w:tcBorders>
              <w:top w:val="dotted" w:sz="4" w:space="0" w:color="0F069F"/>
              <w:bottom w:val="dotted" w:sz="4" w:space="0" w:color="0F069F"/>
              <w:right w:val="dotted" w:sz="4" w:space="0" w:color="auto"/>
            </w:tcBorders>
            <w:shd w:val="clear" w:color="auto" w:fill="FFFFFF"/>
            <w:vAlign w:val="center"/>
          </w:tcPr>
          <w:p w:rsidR="00F31511" w:rsidRDefault="00F31511" w:rsidP="00F31511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</w:p>
          <w:p w:rsidR="00F31511" w:rsidRDefault="00870F37" w:rsidP="00F31511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первый этап: </w:t>
            </w:r>
            <w:r w:rsidR="00F31511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______месяцев</w:t>
            </w: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 </w:t>
            </w:r>
          </w:p>
          <w:p w:rsidR="00870F37" w:rsidRPr="00F926A3" w:rsidRDefault="00F31511" w:rsidP="00F31511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с ______________________</w:t>
            </w:r>
            <w:proofErr w:type="gramStart"/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г</w:t>
            </w:r>
            <w:proofErr w:type="gramEnd"/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.</w:t>
            </w:r>
            <w:r w:rsidR="00870F37"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           </w:t>
            </w:r>
          </w:p>
        </w:tc>
        <w:tc>
          <w:tcPr>
            <w:tcW w:w="1796" w:type="pct"/>
            <w:gridSpan w:val="4"/>
            <w:tcBorders>
              <w:top w:val="dotted" w:sz="4" w:space="0" w:color="0F069F"/>
              <w:left w:val="dotted" w:sz="4" w:space="0" w:color="auto"/>
              <w:bottom w:val="dotted" w:sz="4" w:space="0" w:color="0F069F"/>
              <w:right w:val="dotted" w:sz="4" w:space="0" w:color="auto"/>
            </w:tcBorders>
            <w:shd w:val="clear" w:color="auto" w:fill="FFFFFF"/>
            <w:vAlign w:val="center"/>
          </w:tcPr>
          <w:p w:rsidR="00F31511" w:rsidRDefault="00870F37" w:rsidP="00F31511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второй этап: </w:t>
            </w:r>
            <w:r w:rsidR="00F31511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_______</w:t>
            </w: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мес</w:t>
            </w:r>
            <w:r w:rsidR="00F31511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яцев</w:t>
            </w:r>
          </w:p>
          <w:p w:rsidR="00870F37" w:rsidRPr="00F926A3" w:rsidRDefault="00F31511" w:rsidP="00F31511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с _______________________</w:t>
            </w:r>
            <w:proofErr w:type="gramStart"/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г</w:t>
            </w:r>
            <w:proofErr w:type="gramEnd"/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.</w:t>
            </w:r>
            <w:r w:rsidR="00870F37"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         </w:t>
            </w:r>
          </w:p>
        </w:tc>
        <w:tc>
          <w:tcPr>
            <w:tcW w:w="1465" w:type="pct"/>
            <w:gridSpan w:val="2"/>
            <w:tcBorders>
              <w:top w:val="dotted" w:sz="4" w:space="0" w:color="0F069F"/>
              <w:left w:val="dotted" w:sz="4" w:space="0" w:color="auto"/>
              <w:bottom w:val="dotted" w:sz="4" w:space="0" w:color="0F069F"/>
              <w:right w:val="dotted" w:sz="4" w:space="0" w:color="auto"/>
            </w:tcBorders>
            <w:shd w:val="clear" w:color="auto" w:fill="FFFFFF"/>
            <w:vAlign w:val="center"/>
          </w:tcPr>
          <w:p w:rsidR="00870F37" w:rsidRPr="00F926A3" w:rsidRDefault="00870F37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поквартально</w:t>
            </w:r>
          </w:p>
        </w:tc>
      </w:tr>
      <w:tr w:rsidR="009346F7" w:rsidRPr="00F926A3" w:rsidTr="00F31511">
        <w:tc>
          <w:tcPr>
            <w:tcW w:w="1168" w:type="pct"/>
            <w:gridSpan w:val="2"/>
            <w:tcBorders>
              <w:top w:val="dotted" w:sz="4" w:space="0" w:color="auto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F31511" w:rsidRDefault="00F31511" w:rsidP="00206A47">
            <w:pPr>
              <w:jc w:val="left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9346F7" w:rsidRPr="00F31511" w:rsidRDefault="009346F7" w:rsidP="00206A47">
            <w:pPr>
              <w:jc w:val="left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  <w:r w:rsidRP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Аудит в  один этап</w:t>
            </w:r>
            <w:r w:rsid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 xml:space="preserve"> (выделить жирным цветом)</w:t>
            </w:r>
            <w:r w:rsidRP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4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0F069F"/>
              <w:right w:val="dotted" w:sz="4" w:space="0" w:color="auto"/>
            </w:tcBorders>
            <w:shd w:val="clear" w:color="auto" w:fill="auto"/>
            <w:vAlign w:val="center"/>
          </w:tcPr>
          <w:p w:rsidR="009346F7" w:rsidRPr="009346F7" w:rsidRDefault="009346F7" w:rsidP="00206A47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да</w:t>
            </w:r>
          </w:p>
        </w:tc>
        <w:tc>
          <w:tcPr>
            <w:tcW w:w="487" w:type="pct"/>
            <w:gridSpan w:val="3"/>
            <w:tcBorders>
              <w:top w:val="nil"/>
              <w:left w:val="dotted" w:sz="4" w:space="0" w:color="auto"/>
              <w:bottom w:val="dotted" w:sz="4" w:space="0" w:color="0F069F"/>
              <w:right w:val="dotted" w:sz="4" w:space="0" w:color="auto"/>
            </w:tcBorders>
            <w:shd w:val="clear" w:color="auto" w:fill="auto"/>
            <w:vAlign w:val="center"/>
          </w:tcPr>
          <w:p w:rsidR="009346F7" w:rsidRPr="009346F7" w:rsidRDefault="009346F7" w:rsidP="00206A47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нет</w:t>
            </w:r>
          </w:p>
        </w:tc>
        <w:tc>
          <w:tcPr>
            <w:tcW w:w="2911" w:type="pct"/>
            <w:gridSpan w:val="4"/>
            <w:tcBorders>
              <w:top w:val="nil"/>
              <w:left w:val="dotted" w:sz="4" w:space="0" w:color="auto"/>
              <w:bottom w:val="dotted" w:sz="4" w:space="0" w:color="0F069F"/>
            </w:tcBorders>
            <w:shd w:val="clear" w:color="auto" w:fill="E7FFE7"/>
            <w:vAlign w:val="center"/>
          </w:tcPr>
          <w:p w:rsidR="009346F7" w:rsidRPr="00F926A3" w:rsidRDefault="00F31511" w:rsidP="00206A47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начать аудит </w:t>
            </w:r>
            <w:r w:rsidR="009346F7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с</w:t>
            </w: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9346F7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________________</w:t>
            </w:r>
            <w:r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Start"/>
            <w:r w:rsidR="009346F7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г</w:t>
            </w:r>
            <w:proofErr w:type="gramEnd"/>
            <w:r w:rsidR="009346F7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</w:tr>
      <w:tr w:rsidR="009346F7" w:rsidRPr="00F926A3" w:rsidTr="00F31511">
        <w:tc>
          <w:tcPr>
            <w:tcW w:w="2297" w:type="pct"/>
            <w:gridSpan w:val="9"/>
            <w:tcBorders>
              <w:top w:val="dotted" w:sz="4" w:space="0" w:color="auto"/>
              <w:bottom w:val="nil"/>
              <w:right w:val="dotted" w:sz="4" w:space="0" w:color="0F069F"/>
            </w:tcBorders>
            <w:shd w:val="clear" w:color="auto" w:fill="E7FFE7"/>
            <w:vAlign w:val="center"/>
          </w:tcPr>
          <w:p w:rsidR="00F31511" w:rsidRDefault="00F31511" w:rsidP="00EC21ED">
            <w:pPr>
              <w:jc w:val="left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9346F7" w:rsidRPr="00F31511" w:rsidRDefault="009346F7" w:rsidP="00EC21ED">
            <w:pPr>
              <w:jc w:val="left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  <w:r w:rsidRP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 xml:space="preserve">Отчет и аудиторское заключение </w:t>
            </w:r>
            <w:proofErr w:type="gramStart"/>
            <w:r w:rsidRP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необходимы</w:t>
            </w:r>
            <w:proofErr w:type="gramEnd"/>
            <w:r w:rsidRPr="00F31511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 xml:space="preserve"> не позднее</w:t>
            </w:r>
          </w:p>
        </w:tc>
        <w:tc>
          <w:tcPr>
            <w:tcW w:w="2703" w:type="pct"/>
            <w:gridSpan w:val="3"/>
            <w:tcBorders>
              <w:top w:val="dotted" w:sz="4" w:space="0" w:color="0F069F"/>
              <w:bottom w:val="dotted" w:sz="4" w:space="0" w:color="0F069F"/>
            </w:tcBorders>
            <w:shd w:val="clear" w:color="auto" w:fill="auto"/>
            <w:vAlign w:val="center"/>
          </w:tcPr>
          <w:p w:rsidR="009346F7" w:rsidRPr="00F72B16" w:rsidRDefault="00F31511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</w:tc>
      </w:tr>
      <w:tr w:rsidR="00F926A3" w:rsidRPr="009B11BE" w:rsidTr="00F926A3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F926A3" w:rsidRPr="009B11BE" w:rsidRDefault="00F926A3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Планируете ли Вы исправление</w:t>
            </w:r>
            <w:r w:rsidRPr="00F926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ошибок 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в ходе аудита </w:t>
            </w:r>
            <w:r w:rsidRPr="00F926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с перепроверкой 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исправлений Аудитором?</w:t>
            </w:r>
          </w:p>
        </w:tc>
      </w:tr>
      <w:tr w:rsidR="00F926A3" w:rsidRPr="00F926A3" w:rsidTr="009346F7">
        <w:tc>
          <w:tcPr>
            <w:tcW w:w="1223" w:type="pct"/>
            <w:gridSpan w:val="3"/>
            <w:tcBorders>
              <w:top w:val="dotted" w:sz="4" w:space="0" w:color="0F069F"/>
              <w:bottom w:val="nil"/>
              <w:right w:val="dotted" w:sz="4" w:space="0" w:color="0F069F"/>
            </w:tcBorders>
            <w:shd w:val="clear" w:color="auto" w:fill="E7FFE7"/>
            <w:vAlign w:val="center"/>
          </w:tcPr>
          <w:p w:rsidR="00F926A3" w:rsidRPr="00F926A3" w:rsidRDefault="00F926A3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Да/нет</w:t>
            </w:r>
          </w:p>
        </w:tc>
        <w:tc>
          <w:tcPr>
            <w:tcW w:w="3777" w:type="pct"/>
            <w:gridSpan w:val="9"/>
            <w:tcBorders>
              <w:top w:val="dotted" w:sz="4" w:space="0" w:color="0F069F"/>
              <w:bottom w:val="nil"/>
            </w:tcBorders>
            <w:shd w:val="clear" w:color="auto" w:fill="auto"/>
            <w:vAlign w:val="center"/>
          </w:tcPr>
          <w:p w:rsidR="00F926A3" w:rsidRDefault="00F926A3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31511" w:rsidRPr="00F72B16" w:rsidRDefault="00F31511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B11BE" w:rsidRDefault="009B11BE"/>
    <w:p w:rsidR="009B11BE" w:rsidRPr="007D7A86" w:rsidRDefault="001F5D10" w:rsidP="00F926A3">
      <w:pPr>
        <w:jc w:val="center"/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</w:pPr>
      <w:r w:rsidRPr="007D7A86"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  <w:t>4</w:t>
      </w:r>
      <w:r w:rsidR="009B11BE" w:rsidRPr="007D7A86">
        <w:rPr>
          <w:rFonts w:eastAsia="Times New Roman" w:cs="Times New Roman"/>
          <w:b/>
          <w:i/>
          <w:color w:val="404040" w:themeColor="text1" w:themeTint="BF"/>
          <w:sz w:val="26"/>
          <w:szCs w:val="26"/>
          <w:lang w:eastAsia="ru-RU"/>
        </w:rPr>
        <w:t>. Сведения о хозяйственной деятельности компании</w:t>
      </w:r>
    </w:p>
    <w:p w:rsidR="009B11BE" w:rsidRDefault="009B11BE"/>
    <w:tbl>
      <w:tblPr>
        <w:tblW w:w="5333" w:type="pct"/>
        <w:tblInd w:w="-318" w:type="dxa"/>
        <w:tblBorders>
          <w:insideH w:val="dotted" w:sz="8" w:space="0" w:color="0F069F"/>
          <w:insideV w:val="dotted" w:sz="8" w:space="0" w:color="0F069F"/>
        </w:tblBorders>
        <w:tblLook w:val="04A0" w:firstRow="1" w:lastRow="0" w:firstColumn="1" w:lastColumn="0" w:noHBand="0" w:noVBand="1"/>
      </w:tblPr>
      <w:tblGrid>
        <w:gridCol w:w="3807"/>
        <w:gridCol w:w="110"/>
        <w:gridCol w:w="690"/>
        <w:gridCol w:w="227"/>
        <w:gridCol w:w="1807"/>
        <w:gridCol w:w="2287"/>
        <w:gridCol w:w="1280"/>
      </w:tblGrid>
      <w:tr w:rsidR="009B11BE" w:rsidRPr="009B11BE" w:rsidTr="00933C5A">
        <w:trPr>
          <w:trHeight w:val="435"/>
        </w:trPr>
        <w:tc>
          <w:tcPr>
            <w:tcW w:w="5000" w:type="pct"/>
            <w:gridSpan w:val="7"/>
            <w:tcBorders>
              <w:top w:val="dotted" w:sz="4" w:space="0" w:color="0F069F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9B11BE" w:rsidRPr="009B11BE" w:rsidRDefault="009B11BE" w:rsidP="00EC21ED">
            <w:pPr>
              <w:ind w:left="68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Укажите виды деятельности</w:t>
            </w:r>
            <w:r w:rsidRPr="009B11BE">
              <w:rPr>
                <w:rFonts w:ascii="Calibri" w:eastAsia="Calibri" w:hAnsi="Calibri" w:cs="Times New Roman"/>
                <w:i/>
                <w:color w:val="FFFFFF" w:themeColor="background1"/>
                <w:sz w:val="26"/>
                <w:szCs w:val="26"/>
              </w:rPr>
              <w:t xml:space="preserve"> Вашей компании</w:t>
            </w:r>
          </w:p>
        </w:tc>
      </w:tr>
      <w:tr w:rsidR="00F72B16" w:rsidRPr="00F72B16" w:rsidTr="00933C5A">
        <w:trPr>
          <w:trHeight w:val="566"/>
        </w:trPr>
        <w:tc>
          <w:tcPr>
            <w:tcW w:w="5000" w:type="pct"/>
            <w:gridSpan w:val="7"/>
            <w:tcBorders>
              <w:top w:val="nil"/>
              <w:bottom w:val="dotted" w:sz="4" w:space="0" w:color="0F069F"/>
            </w:tcBorders>
            <w:shd w:val="clear" w:color="auto" w:fill="FFFFFF"/>
            <w:vAlign w:val="center"/>
          </w:tcPr>
          <w:p w:rsidR="00870F37" w:rsidRPr="00F72B16" w:rsidRDefault="009B11BE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2B16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  <w:p w:rsidR="009B11BE" w:rsidRPr="00F72B16" w:rsidRDefault="009B11BE" w:rsidP="00EC21ED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2B16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  <w:p w:rsidR="00870F37" w:rsidRPr="00F72B16" w:rsidRDefault="009B11BE" w:rsidP="009B11BE">
            <w:p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72B16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</w:tr>
      <w:tr w:rsidR="00870F37" w:rsidRPr="00D5597C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D5597C" w:rsidRDefault="008B2637" w:rsidP="009B11BE">
            <w:pPr>
              <w:spacing w:before="120"/>
              <w:jc w:val="left"/>
              <w:rPr>
                <w:rFonts w:ascii="Calibri" w:eastAsia="Calibri" w:hAnsi="Calibri" w:cs="Times New Roman"/>
                <w:b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Выручка за весь проверяемый период составляет (в тыс. руб.)</w:t>
            </w:r>
          </w:p>
        </w:tc>
      </w:tr>
      <w:tr w:rsidR="008B2637" w:rsidRPr="00D5597C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637" w:rsidRPr="009B11BE" w:rsidRDefault="008B2637" w:rsidP="009B11BE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</w:p>
        </w:tc>
      </w:tr>
      <w:tr w:rsidR="008B2637" w:rsidRPr="00D5597C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B2637" w:rsidRPr="009B11BE" w:rsidRDefault="008B2637" w:rsidP="009B11BE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Укажите 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численность сотрудников </w:t>
            </w:r>
            <w:r w:rsidRPr="009B11BE">
              <w:rPr>
                <w:rFonts w:ascii="Calibri" w:eastAsia="Calibri" w:hAnsi="Calibri" w:cs="Times New Roman"/>
                <w:i/>
                <w:color w:val="FFFFFF" w:themeColor="background1"/>
                <w:sz w:val="26"/>
                <w:szCs w:val="26"/>
              </w:rPr>
              <w:t xml:space="preserve"> Вашей компании</w:t>
            </w:r>
          </w:p>
        </w:tc>
      </w:tr>
      <w:tr w:rsidR="00F926A3" w:rsidRPr="00F926A3" w:rsidTr="00933C5A">
        <w:tc>
          <w:tcPr>
            <w:tcW w:w="1865" w:type="pct"/>
            <w:tcBorders>
              <w:top w:val="nil"/>
              <w:bottom w:val="nil"/>
              <w:right w:val="dotted" w:sz="4" w:space="0" w:color="0F069F"/>
            </w:tcBorders>
            <w:shd w:val="clear" w:color="auto" w:fill="FFFFFF"/>
            <w:vAlign w:val="center"/>
          </w:tcPr>
          <w:p w:rsidR="00870F37" w:rsidRPr="00F926A3" w:rsidRDefault="00870F37" w:rsidP="00EC21ED">
            <w:pPr>
              <w:spacing w:before="40" w:after="40"/>
              <w:ind w:left="426"/>
              <w:jc w:val="left"/>
              <w:rPr>
                <w:rFonts w:ascii="Calibri" w:eastAsia="Calibri" w:hAnsi="Calibri" w:cs="Times New Roman"/>
                <w:i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i/>
                <w:color w:val="404040" w:themeColor="text1" w:themeTint="BF"/>
                <w:sz w:val="24"/>
                <w:szCs w:val="24"/>
              </w:rPr>
              <w:t>______________человек</w:t>
            </w:r>
            <w:r w:rsidR="00F31511">
              <w:rPr>
                <w:rFonts w:ascii="Calibri" w:eastAsia="Calibri" w:hAnsi="Calibri" w:cs="Times New Roman"/>
                <w:i/>
                <w:color w:val="404040" w:themeColor="text1" w:themeTint="BF"/>
                <w:sz w:val="24"/>
                <w:szCs w:val="24"/>
              </w:rPr>
              <w:t>*</w:t>
            </w:r>
          </w:p>
        </w:tc>
        <w:tc>
          <w:tcPr>
            <w:tcW w:w="1388" w:type="pct"/>
            <w:gridSpan w:val="4"/>
            <w:tcBorders>
              <w:top w:val="nil"/>
              <w:left w:val="dotted" w:sz="4" w:space="0" w:color="0F069F"/>
              <w:bottom w:val="nil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spacing w:before="40" w:after="40"/>
              <w:ind w:left="172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в том числе бухгалтерия</w:t>
            </w:r>
            <w:r w:rsidRPr="00F926A3">
              <w:rPr>
                <w:rFonts w:ascii="Calibri" w:eastAsia="Calibri" w:hAnsi="Calibri" w:cs="Times New Roman"/>
                <w:b/>
                <w:color w:val="404040" w:themeColor="text1" w:themeTint="BF"/>
                <w:sz w:val="32"/>
                <w:szCs w:val="32"/>
              </w:rPr>
              <w:t>*</w:t>
            </w:r>
          </w:p>
        </w:tc>
        <w:tc>
          <w:tcPr>
            <w:tcW w:w="1748" w:type="pct"/>
            <w:gridSpan w:val="2"/>
            <w:tcBorders>
              <w:top w:val="nil"/>
              <w:left w:val="dotted" w:sz="4" w:space="0" w:color="0F069F"/>
              <w:bottom w:val="nil"/>
            </w:tcBorders>
            <w:shd w:val="clear" w:color="auto" w:fill="FFFFFF"/>
            <w:vAlign w:val="center"/>
          </w:tcPr>
          <w:p w:rsidR="00870F37" w:rsidRPr="00F926A3" w:rsidRDefault="00870F37" w:rsidP="00027BC7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i/>
                <w:color w:val="404040" w:themeColor="text1" w:themeTint="BF"/>
                <w:sz w:val="24"/>
                <w:szCs w:val="24"/>
              </w:rPr>
              <w:t>______________человек</w:t>
            </w:r>
          </w:p>
        </w:tc>
      </w:tr>
      <w:tr w:rsidR="00870F37" w:rsidRPr="009B11BE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9B11BE" w:rsidRDefault="009B11BE" w:rsidP="009B11BE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9B11BE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Укажите степень автоматизации ведения бухгалтерского учета Вашей компании</w:t>
            </w:r>
          </w:p>
        </w:tc>
      </w:tr>
      <w:tr w:rsidR="00F926A3" w:rsidRPr="00F926A3" w:rsidTr="00933C5A">
        <w:tc>
          <w:tcPr>
            <w:tcW w:w="2257" w:type="pct"/>
            <w:gridSpan w:val="3"/>
            <w:tcBorders>
              <w:top w:val="nil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9B11BE" w:rsidRPr="00F926A3" w:rsidRDefault="00E744A3" w:rsidP="00E744A3">
            <w:pPr>
              <w:spacing w:before="40" w:after="40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Степень автоматизации</w:t>
            </w:r>
          </w:p>
        </w:tc>
        <w:tc>
          <w:tcPr>
            <w:tcW w:w="2743" w:type="pct"/>
            <w:gridSpan w:val="4"/>
            <w:tcBorders>
              <w:top w:val="nil"/>
              <w:left w:val="dotted" w:sz="4" w:space="0" w:color="auto"/>
              <w:bottom w:val="dotted" w:sz="4" w:space="0" w:color="0F069F"/>
            </w:tcBorders>
            <w:shd w:val="clear" w:color="auto" w:fill="E7FFE7"/>
            <w:vAlign w:val="center"/>
          </w:tcPr>
          <w:p w:rsidR="009B11BE" w:rsidRPr="00F926A3" w:rsidRDefault="00E744A3" w:rsidP="00E744A3">
            <w:pPr>
              <w:spacing w:before="40" w:after="40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да/нет, название бух</w:t>
            </w:r>
            <w:proofErr w:type="gramStart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.</w:t>
            </w:r>
            <w:proofErr w:type="gramEnd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Start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п</w:t>
            </w:r>
            <w:proofErr w:type="gramEnd"/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рограммы, автоматизированные участки</w:t>
            </w:r>
          </w:p>
        </w:tc>
      </w:tr>
      <w:tr w:rsidR="00F926A3" w:rsidRPr="00F926A3" w:rsidTr="00933C5A">
        <w:tc>
          <w:tcPr>
            <w:tcW w:w="2257" w:type="pct"/>
            <w:gridSpan w:val="3"/>
            <w:tcBorders>
              <w:top w:val="nil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9B11BE" w:rsidRPr="00F926A3" w:rsidRDefault="00E744A3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полная автоматизация</w:t>
            </w:r>
          </w:p>
        </w:tc>
        <w:tc>
          <w:tcPr>
            <w:tcW w:w="2743" w:type="pct"/>
            <w:gridSpan w:val="4"/>
            <w:tcBorders>
              <w:top w:val="nil"/>
              <w:left w:val="dotted" w:sz="4" w:space="0" w:color="auto"/>
              <w:bottom w:val="dotted" w:sz="4" w:space="0" w:color="0F069F"/>
            </w:tcBorders>
            <w:shd w:val="clear" w:color="auto" w:fill="FFFFFF"/>
            <w:vAlign w:val="center"/>
          </w:tcPr>
          <w:p w:rsidR="009B11BE" w:rsidRPr="00F72B16" w:rsidRDefault="009B11BE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933C5A">
        <w:tc>
          <w:tcPr>
            <w:tcW w:w="2257" w:type="pct"/>
            <w:gridSpan w:val="3"/>
            <w:tcBorders>
              <w:top w:val="nil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9B11BE" w:rsidRPr="00F926A3" w:rsidRDefault="00E744A3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частичная автоматизация</w:t>
            </w:r>
          </w:p>
        </w:tc>
        <w:tc>
          <w:tcPr>
            <w:tcW w:w="2743" w:type="pct"/>
            <w:gridSpan w:val="4"/>
            <w:tcBorders>
              <w:top w:val="nil"/>
              <w:left w:val="dotted" w:sz="4" w:space="0" w:color="auto"/>
              <w:bottom w:val="dotted" w:sz="4" w:space="0" w:color="0F069F"/>
            </w:tcBorders>
            <w:shd w:val="clear" w:color="auto" w:fill="FFFFFF"/>
            <w:vAlign w:val="center"/>
          </w:tcPr>
          <w:p w:rsidR="009B11BE" w:rsidRPr="00F926A3" w:rsidRDefault="00E744A3" w:rsidP="00E744A3">
            <w:pPr>
              <w:spacing w:before="40" w:after="40"/>
              <w:jc w:val="left"/>
              <w:rPr>
                <w:rFonts w:ascii="Calibri" w:eastAsia="Calibri" w:hAnsi="Calibri" w:cs="Times New Roman"/>
                <w:i/>
                <w:color w:val="404040" w:themeColor="text1" w:themeTint="BF"/>
                <w:sz w:val="24"/>
                <w:szCs w:val="24"/>
              </w:rPr>
            </w:pPr>
            <w:r w:rsidRPr="001F5D10">
              <w:rPr>
                <w:rFonts w:ascii="Calibri" w:eastAsia="Calibri" w:hAnsi="Calibri" w:cs="Times New Roman"/>
                <w:i/>
                <w:color w:val="C4BC96" w:themeColor="background2" w:themeShade="BF"/>
                <w:sz w:val="24"/>
                <w:szCs w:val="24"/>
              </w:rPr>
              <w:t xml:space="preserve">например: да, 1с7.7, не автоматизирован участок по зарплате </w:t>
            </w:r>
          </w:p>
        </w:tc>
      </w:tr>
      <w:tr w:rsidR="00F926A3" w:rsidRPr="00F926A3" w:rsidTr="00933C5A">
        <w:tc>
          <w:tcPr>
            <w:tcW w:w="2257" w:type="pct"/>
            <w:gridSpan w:val="3"/>
            <w:tcBorders>
              <w:top w:val="nil"/>
              <w:bottom w:val="dotted" w:sz="4" w:space="0" w:color="0F069F"/>
              <w:right w:val="dotted" w:sz="4" w:space="0" w:color="auto"/>
            </w:tcBorders>
            <w:shd w:val="clear" w:color="auto" w:fill="E7FFE7"/>
            <w:vAlign w:val="center"/>
          </w:tcPr>
          <w:p w:rsidR="009B11BE" w:rsidRPr="00F926A3" w:rsidRDefault="00E744A3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ручной учет</w:t>
            </w:r>
          </w:p>
        </w:tc>
        <w:tc>
          <w:tcPr>
            <w:tcW w:w="2743" w:type="pct"/>
            <w:gridSpan w:val="4"/>
            <w:tcBorders>
              <w:top w:val="nil"/>
              <w:left w:val="dotted" w:sz="4" w:space="0" w:color="auto"/>
              <w:bottom w:val="dotted" w:sz="4" w:space="0" w:color="0F069F"/>
            </w:tcBorders>
            <w:shd w:val="clear" w:color="auto" w:fill="FFFFFF"/>
            <w:vAlign w:val="center"/>
          </w:tcPr>
          <w:p w:rsidR="009B11BE" w:rsidRPr="00F72B16" w:rsidRDefault="009B11BE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70F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E744A3" w:rsidRDefault="00E744A3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Укажите к</w:t>
            </w:r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оличество </w:t>
            </w:r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8"/>
                <w:szCs w:val="28"/>
                <w:lang w:eastAsia="ru-RU"/>
              </w:rPr>
              <w:t>ВСЕХ</w:t>
            </w:r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документов 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компании </w:t>
            </w:r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(</w:t>
            </w:r>
            <w:r w:rsidR="00870F37" w:rsidRPr="00E744A3">
              <w:rPr>
                <w:rFonts w:ascii="Calibri" w:eastAsia="Calibri" w:hAnsi="Calibri" w:cs="Times New Roman"/>
                <w:i/>
                <w:color w:val="FFFFFF"/>
                <w:sz w:val="28"/>
                <w:szCs w:val="28"/>
                <w:lang w:eastAsia="ru-RU"/>
              </w:rPr>
              <w:t xml:space="preserve">в </w:t>
            </w:r>
            <w:r w:rsidR="00027BC7" w:rsidRPr="00E744A3">
              <w:rPr>
                <w:rFonts w:ascii="Calibri" w:eastAsia="Calibri" w:hAnsi="Calibri" w:cs="Times New Roman"/>
                <w:i/>
                <w:color w:val="FFFFFF"/>
                <w:sz w:val="28"/>
                <w:szCs w:val="28"/>
                <w:lang w:eastAsia="ru-RU"/>
              </w:rPr>
              <w:t>ПАПКАХ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) в год</w:t>
            </w:r>
            <w:proofErr w:type="gramStart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:</w:t>
            </w:r>
            <w:proofErr w:type="gramEnd"/>
          </w:p>
          <w:p w:rsidR="00870F37" w:rsidRPr="00E744A3" w:rsidRDefault="00870F37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банк, касса, договоры, ТТН, ТН, акты, приказы, документы по ЗП,  авансовые отчеты, </w:t>
            </w:r>
            <w:r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lastRenderedPageBreak/>
              <w:t>бух</w:t>
            </w:r>
            <w:proofErr w:type="gramStart"/>
            <w:r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.</w:t>
            </w:r>
            <w:proofErr w:type="gramEnd"/>
            <w:r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с</w:t>
            </w:r>
            <w:proofErr w:type="gramEnd"/>
            <w:r w:rsidRP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правки, б</w:t>
            </w:r>
            <w:r w:rsidR="00E744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ух./налоговая отчетность и т.д.</w:t>
            </w:r>
          </w:p>
        </w:tc>
      </w:tr>
      <w:tr w:rsidR="00F72B16" w:rsidRPr="00F72B16" w:rsidTr="00933C5A"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926A3" w:rsidRDefault="00F926A3" w:rsidP="00EC21ED">
            <w:pPr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D7A86" w:rsidRDefault="007D7A86" w:rsidP="00EC21ED">
            <w:pPr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7D7A86" w:rsidRPr="00F72B16" w:rsidRDefault="007D7A86" w:rsidP="00EC21ED">
            <w:pPr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Default="00E744A3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Была ли в проверяемом периоде </w:t>
            </w:r>
            <w:r w:rsidR="00F051C2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внешнеэкономическая деятельность?</w:t>
            </w:r>
          </w:p>
          <w:p w:rsidR="00F051C2" w:rsidRPr="00E744A3" w:rsidRDefault="00F051C2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Если да, </w:t>
            </w:r>
            <w:proofErr w:type="gramStart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то</w:t>
            </w:r>
            <w:proofErr w:type="gramEnd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какого рода операции?</w:t>
            </w:r>
          </w:p>
        </w:tc>
      </w:tr>
      <w:tr w:rsidR="00F72B16" w:rsidRPr="00F72B16" w:rsidTr="00933C5A"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926A3" w:rsidRPr="00F72B16" w:rsidRDefault="00F926A3" w:rsidP="00EC21ED">
            <w:pPr>
              <w:ind w:left="42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Default="00F051C2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Использовала ли компания в проверяемом периоде финансовые инструменты (займы, кредиты, аккредитивы, облигации и т.д.)?</w:t>
            </w:r>
          </w:p>
          <w:p w:rsidR="00F051C2" w:rsidRPr="00E744A3" w:rsidRDefault="00F051C2" w:rsidP="00F926A3">
            <w:pPr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Если да, </w:t>
            </w:r>
            <w:proofErr w:type="gramStart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то</w:t>
            </w:r>
            <w:proofErr w:type="gramEnd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какого рода операции?</w:t>
            </w:r>
          </w:p>
        </w:tc>
      </w:tr>
      <w:tr w:rsidR="00F72B16" w:rsidRPr="00F72B16" w:rsidTr="00933C5A">
        <w:trPr>
          <w:trHeight w:val="451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26A3" w:rsidRDefault="00F926A3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F31511" w:rsidRPr="00F72B16" w:rsidRDefault="00F31511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B26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B2637" w:rsidRDefault="008B2637" w:rsidP="00F051C2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Какие налоги уплачивала компания в проверяемом периоде?</w:t>
            </w:r>
          </w:p>
        </w:tc>
      </w:tr>
      <w:tr w:rsidR="00F926A3" w:rsidRPr="00F926A3" w:rsidTr="00933C5A">
        <w:trPr>
          <w:trHeight w:val="327"/>
        </w:trPr>
        <w:tc>
          <w:tcPr>
            <w:tcW w:w="1919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44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05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 xml:space="preserve">акцизы </w:t>
            </w:r>
          </w:p>
        </w:tc>
        <w:tc>
          <w:tcPr>
            <w:tcW w:w="627" w:type="pct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933C5A">
        <w:trPr>
          <w:trHeight w:val="323"/>
        </w:trPr>
        <w:tc>
          <w:tcPr>
            <w:tcW w:w="1919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налог на прибыль</w:t>
            </w:r>
          </w:p>
        </w:tc>
        <w:tc>
          <w:tcPr>
            <w:tcW w:w="44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05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оффшорный сбор</w:t>
            </w:r>
          </w:p>
        </w:tc>
        <w:tc>
          <w:tcPr>
            <w:tcW w:w="627" w:type="pct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933C5A">
        <w:trPr>
          <w:trHeight w:val="323"/>
        </w:trPr>
        <w:tc>
          <w:tcPr>
            <w:tcW w:w="1919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налог на недвижимость</w:t>
            </w:r>
          </w:p>
        </w:tc>
        <w:tc>
          <w:tcPr>
            <w:tcW w:w="44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05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налог за добычу (изъятие) природных ресурсов</w:t>
            </w:r>
          </w:p>
        </w:tc>
        <w:tc>
          <w:tcPr>
            <w:tcW w:w="627" w:type="pct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933C5A">
        <w:trPr>
          <w:trHeight w:val="323"/>
        </w:trPr>
        <w:tc>
          <w:tcPr>
            <w:tcW w:w="1919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земельный налог</w:t>
            </w:r>
          </w:p>
        </w:tc>
        <w:tc>
          <w:tcPr>
            <w:tcW w:w="44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05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627" w:type="pct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933C5A">
        <w:trPr>
          <w:trHeight w:val="323"/>
        </w:trPr>
        <w:tc>
          <w:tcPr>
            <w:tcW w:w="1919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налог на доходы иностранных организаций, не осуществляющих деятельность в Республике Беларусь через постоянное представительство</w:t>
            </w:r>
          </w:p>
        </w:tc>
        <w:tc>
          <w:tcPr>
            <w:tcW w:w="44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05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единый налог  с индивидуальных предпринимателей и иных физических лиц;</w:t>
            </w:r>
          </w:p>
        </w:tc>
        <w:tc>
          <w:tcPr>
            <w:tcW w:w="627" w:type="pct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933C5A">
        <w:trPr>
          <w:trHeight w:val="323"/>
        </w:trPr>
        <w:tc>
          <w:tcPr>
            <w:tcW w:w="1919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подоходный налог с физических лиц</w:t>
            </w:r>
          </w:p>
        </w:tc>
        <w:tc>
          <w:tcPr>
            <w:tcW w:w="449" w:type="pct"/>
            <w:gridSpan w:val="2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005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единый налог для производителей сельскохозяйственной продукции</w:t>
            </w:r>
          </w:p>
        </w:tc>
        <w:tc>
          <w:tcPr>
            <w:tcW w:w="627" w:type="pct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933C5A">
        <w:trPr>
          <w:trHeight w:val="323"/>
        </w:trPr>
        <w:tc>
          <w:tcPr>
            <w:tcW w:w="1919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экологический налог</w:t>
            </w:r>
          </w:p>
        </w:tc>
        <w:tc>
          <w:tcPr>
            <w:tcW w:w="3081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926A3" w:rsidRPr="00F926A3" w:rsidTr="00933C5A">
        <w:trPr>
          <w:trHeight w:val="323"/>
        </w:trPr>
        <w:tc>
          <w:tcPr>
            <w:tcW w:w="1919" w:type="pct"/>
            <w:gridSpan w:val="2"/>
            <w:tcBorders>
              <w:top w:val="nil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0"/>
                <w:szCs w:val="20"/>
              </w:rPr>
              <w:t>иные налоги (указать):</w:t>
            </w:r>
          </w:p>
        </w:tc>
        <w:tc>
          <w:tcPr>
            <w:tcW w:w="3081" w:type="pct"/>
            <w:gridSpan w:val="5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5"/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72B16" w:rsidRPr="00F72B16" w:rsidTr="00933C5A">
        <w:trPr>
          <w:trHeight w:val="323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F051C2" w:rsidRDefault="00F051C2" w:rsidP="00F051C2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Укажите, применяла ли компа</w:t>
            </w:r>
            <w:r w:rsidR="00F926A3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ния право на льготу по налогам?</w:t>
            </w:r>
          </w:p>
          <w:p w:rsidR="00870F37" w:rsidRPr="00E744A3" w:rsidRDefault="00F051C2" w:rsidP="00F051C2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Если да, </w:t>
            </w:r>
            <w:proofErr w:type="gramStart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то</w:t>
            </w:r>
            <w:proofErr w:type="gramEnd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какие льготы?</w:t>
            </w:r>
          </w:p>
        </w:tc>
      </w:tr>
      <w:tr w:rsidR="00F72B16" w:rsidRPr="00F72B16" w:rsidTr="00933C5A">
        <w:tc>
          <w:tcPr>
            <w:tcW w:w="5000" w:type="pct"/>
            <w:gridSpan w:val="7"/>
            <w:tcBorders>
              <w:top w:val="nil"/>
              <w:bottom w:val="dotted" w:sz="4" w:space="0" w:color="0F069F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ind w:left="42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B26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B2637" w:rsidRPr="00E744A3" w:rsidRDefault="008B2637" w:rsidP="00EB237C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Укажите сведения о наличии </w:t>
            </w:r>
            <w:r w:rsidRPr="008B2637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финансовых операций, подлежащих особому контролю в части предотвращения легализации доходов, полученных преступным путем, </w:t>
            </w:r>
            <w:bookmarkStart w:id="0" w:name="_GoBack"/>
            <w:bookmarkEnd w:id="0"/>
            <w:r w:rsidRPr="008B2637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финансирования террористической деятельности и финансирования распространения оружия массового поражения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(да/нет, если да, то перечислите данные операции)</w:t>
            </w:r>
          </w:p>
        </w:tc>
      </w:tr>
      <w:tr w:rsidR="008B2637" w:rsidRPr="00F72B16" w:rsidTr="00933C5A">
        <w:tc>
          <w:tcPr>
            <w:tcW w:w="5000" w:type="pct"/>
            <w:gridSpan w:val="7"/>
            <w:tcBorders>
              <w:top w:val="nil"/>
              <w:bottom w:val="dotted" w:sz="4" w:space="0" w:color="0F069F"/>
            </w:tcBorders>
            <w:shd w:val="clear" w:color="auto" w:fill="FFFFFF"/>
            <w:vAlign w:val="center"/>
          </w:tcPr>
          <w:p w:rsidR="008B2637" w:rsidRDefault="008B2637" w:rsidP="00EC21ED">
            <w:pPr>
              <w:ind w:left="42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B2637" w:rsidRPr="00F72B16" w:rsidRDefault="008B2637" w:rsidP="00EC21ED">
            <w:pPr>
              <w:ind w:left="426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70F37" w:rsidRPr="00E744A3" w:rsidRDefault="008B2637" w:rsidP="008B2637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Имеет ли компания </w:t>
            </w:r>
            <w:r w:rsidRPr="008B2637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условия или события, которые могут вызвать значительные сомнения в способности продолж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ать свою деятельность?</w:t>
            </w:r>
            <w:r w:rsidRPr="008B2637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B26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2637" w:rsidRDefault="008B2637" w:rsidP="00F926A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</w:p>
        </w:tc>
      </w:tr>
      <w:tr w:rsidR="008B26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8B2637" w:rsidRDefault="008B2637" w:rsidP="00F926A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Проводила ли компания аудит в прошлом году или ранее?</w:t>
            </w:r>
          </w:p>
        </w:tc>
      </w:tr>
      <w:tr w:rsidR="00F926A3" w:rsidRPr="00F926A3" w:rsidTr="00933C5A">
        <w:tc>
          <w:tcPr>
            <w:tcW w:w="1865" w:type="pct"/>
            <w:tcBorders>
              <w:top w:val="nil"/>
              <w:bottom w:val="dotted" w:sz="4" w:space="0" w:color="0F069F"/>
            </w:tcBorders>
            <w:shd w:val="clear" w:color="auto" w:fill="E7FFE7"/>
            <w:vAlign w:val="center"/>
          </w:tcPr>
          <w:p w:rsidR="00F051C2" w:rsidRPr="00F926A3" w:rsidRDefault="00F051C2" w:rsidP="00F051C2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да/нет</w:t>
            </w:r>
          </w:p>
        </w:tc>
        <w:tc>
          <w:tcPr>
            <w:tcW w:w="3135" w:type="pct"/>
            <w:gridSpan w:val="6"/>
            <w:tcBorders>
              <w:top w:val="nil"/>
              <w:bottom w:val="dotted" w:sz="4" w:space="0" w:color="0F069F"/>
            </w:tcBorders>
            <w:shd w:val="clear" w:color="auto" w:fill="FFFFFF"/>
            <w:vAlign w:val="center"/>
          </w:tcPr>
          <w:p w:rsidR="00F051C2" w:rsidRPr="00F72B16" w:rsidRDefault="00F051C2" w:rsidP="00F051C2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926A3" w:rsidRPr="00F926A3" w:rsidTr="00933C5A">
        <w:tc>
          <w:tcPr>
            <w:tcW w:w="1865" w:type="pct"/>
            <w:tcBorders>
              <w:top w:val="dotted" w:sz="4" w:space="0" w:color="0F069F"/>
              <w:bottom w:val="dotted" w:sz="4" w:space="0" w:color="0F069F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Какое заключение получили</w:t>
            </w:r>
          </w:p>
        </w:tc>
        <w:tc>
          <w:tcPr>
            <w:tcW w:w="3135" w:type="pct"/>
            <w:gridSpan w:val="6"/>
            <w:tcBorders>
              <w:top w:val="dotted" w:sz="4" w:space="0" w:color="0F069F"/>
              <w:left w:val="dotted" w:sz="4" w:space="0" w:color="0F069F"/>
              <w:bottom w:val="dotted" w:sz="4" w:space="0" w:color="0F069F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926A3" w:rsidRPr="00F926A3" w:rsidTr="00933C5A">
        <w:tc>
          <w:tcPr>
            <w:tcW w:w="1865" w:type="pct"/>
            <w:tcBorders>
              <w:top w:val="dotted" w:sz="4" w:space="0" w:color="0F069F"/>
              <w:bottom w:val="nil"/>
              <w:right w:val="dotted" w:sz="4" w:space="0" w:color="0F069F"/>
            </w:tcBorders>
            <w:shd w:val="clear" w:color="auto" w:fill="E7FFE7"/>
            <w:vAlign w:val="center"/>
          </w:tcPr>
          <w:p w:rsidR="00870F37" w:rsidRPr="00F926A3" w:rsidRDefault="00870F37" w:rsidP="00EC21ED">
            <w:pPr>
              <w:jc w:val="left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F926A3"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  <w:t>Кол-во дней по аудиту прошлого года</w:t>
            </w:r>
          </w:p>
        </w:tc>
        <w:tc>
          <w:tcPr>
            <w:tcW w:w="3135" w:type="pct"/>
            <w:gridSpan w:val="6"/>
            <w:tcBorders>
              <w:top w:val="dotted" w:sz="4" w:space="0" w:color="0F069F"/>
              <w:left w:val="dotted" w:sz="4" w:space="0" w:color="0F069F"/>
              <w:bottom w:val="nil"/>
            </w:tcBorders>
            <w:shd w:val="clear" w:color="auto" w:fill="FFFFFF"/>
            <w:vAlign w:val="center"/>
          </w:tcPr>
          <w:p w:rsidR="00870F37" w:rsidRPr="00F72B16" w:rsidRDefault="00870F37" w:rsidP="00EC21ED">
            <w:pPr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70F37" w:rsidRPr="00E744A3" w:rsidTr="00933C5A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6C00"/>
            <w:vAlign w:val="center"/>
          </w:tcPr>
          <w:p w:rsidR="00642123" w:rsidRDefault="00F926A3" w:rsidP="0064212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lastRenderedPageBreak/>
              <w:t>Ваши дополнительные комментарии</w:t>
            </w:r>
            <w:r w:rsidR="007D7A86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</w:t>
            </w:r>
          </w:p>
          <w:p w:rsidR="00642123" w:rsidRDefault="00642123" w:rsidP="0064212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да/нет</w:t>
            </w:r>
          </w:p>
          <w:p w:rsidR="00642123" w:rsidRDefault="00642123" w:rsidP="0064212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Если да, то: </w:t>
            </w:r>
          </w:p>
          <w:p w:rsidR="00642123" w:rsidRDefault="00642123" w:rsidP="0064212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 -</w:t>
            </w:r>
            <w:r w:rsidR="007D7A86"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опишите проблему, с которой столкнулась Ваша компания и которая требует проведения аудиторск</w:t>
            </w: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ой проверки; </w:t>
            </w:r>
          </w:p>
          <w:p w:rsidR="00642123" w:rsidRDefault="00642123" w:rsidP="0064212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 - укажите вопросы, которые требуют более углубленной проверки;</w:t>
            </w:r>
          </w:p>
          <w:p w:rsidR="00642123" w:rsidRDefault="00642123" w:rsidP="0064212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 </w:t>
            </w:r>
            <w:proofErr w:type="gramStart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>- укажите особые обстоятельства, с которыми может столкнуться аудитор при проведении проверки (особые требования учредителей, конфликт учредителей с директором и/или главным бухгалтером или между директором и главным бухгалтером, отсутствие единого понимания у всех сотрудников компании о необходимости проведения аудита, неоднозначное поведение сотрудников компании, возможные препятствия в предоставлении документов и электронной информации, удаленность архива, нечастое присутствие главного бухгалтера на рабочем месте</w:t>
            </w:r>
            <w:proofErr w:type="gramEnd"/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и т.д.)</w:t>
            </w:r>
          </w:p>
          <w:p w:rsidR="00870F37" w:rsidRPr="00E744A3" w:rsidRDefault="00642123" w:rsidP="00642123">
            <w:pPr>
              <w:spacing w:before="120"/>
              <w:jc w:val="left"/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</w:pPr>
            <w:r>
              <w:rPr>
                <w:rFonts w:ascii="Calibri" w:eastAsia="Calibri" w:hAnsi="Calibri" w:cs="Times New Roman"/>
                <w:i/>
                <w:color w:val="FFFFFF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72B16" w:rsidRPr="00F72B16" w:rsidTr="00933C5A">
        <w:trPr>
          <w:trHeight w:val="495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10069F"/>
              <w:right w:val="nil"/>
            </w:tcBorders>
            <w:shd w:val="clear" w:color="auto" w:fill="auto"/>
            <w:vAlign w:val="center"/>
          </w:tcPr>
          <w:p w:rsidR="007D7A86" w:rsidRPr="00F72B16" w:rsidRDefault="007D7A86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70F37" w:rsidRPr="00F72B16" w:rsidRDefault="00870F37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70F37" w:rsidRPr="00F72B16" w:rsidRDefault="00870F37" w:rsidP="00EC21ED">
            <w:pPr>
              <w:spacing w:before="40" w:after="40"/>
              <w:jc w:val="lef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CD3B85" w:rsidRDefault="00916686"/>
    <w:sectPr w:rsidR="00CD3B85" w:rsidSect="001F5D10">
      <w:headerReference w:type="first" r:id="rId9"/>
      <w:pgSz w:w="11906" w:h="16838"/>
      <w:pgMar w:top="709" w:right="850" w:bottom="709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686" w:rsidRDefault="00916686" w:rsidP="00F926A3">
      <w:r>
        <w:separator/>
      </w:r>
    </w:p>
  </w:endnote>
  <w:endnote w:type="continuationSeparator" w:id="0">
    <w:p w:rsidR="00916686" w:rsidRDefault="00916686" w:rsidP="00F9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686" w:rsidRDefault="00916686" w:rsidP="00F926A3">
      <w:r>
        <w:separator/>
      </w:r>
    </w:p>
  </w:footnote>
  <w:footnote w:type="continuationSeparator" w:id="0">
    <w:p w:rsidR="00916686" w:rsidRDefault="00916686" w:rsidP="00F92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5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50"/>
      <w:gridCol w:w="7173"/>
    </w:tblGrid>
    <w:tr w:rsidR="00F926A3" w:rsidRPr="0009440C" w:rsidTr="00B96B52">
      <w:trPr>
        <w:trHeight w:val="950"/>
      </w:trPr>
      <w:tc>
        <w:tcPr>
          <w:tcW w:w="2750" w:type="dxa"/>
          <w:tcBorders>
            <w:top w:val="single" w:sz="8" w:space="0" w:color="FFFFFF"/>
            <w:left w:val="single" w:sz="8" w:space="0" w:color="FFFFFF"/>
            <w:bottom w:val="single" w:sz="24" w:space="0" w:color="FFFFFF"/>
            <w:right w:val="single" w:sz="12" w:space="0" w:color="026E2E"/>
          </w:tcBorders>
          <w:shd w:val="clear" w:color="auto" w:fill="auto"/>
          <w:tcMar>
            <w:top w:w="15" w:type="dxa"/>
            <w:left w:w="170" w:type="dxa"/>
            <w:bottom w:w="0" w:type="dxa"/>
            <w:right w:w="170" w:type="dxa"/>
          </w:tcMar>
          <w:hideMark/>
        </w:tcPr>
        <w:p w:rsidR="00F926A3" w:rsidRPr="0009440C" w:rsidRDefault="00F926A3" w:rsidP="00B96B52">
          <w:pPr>
            <w:tabs>
              <w:tab w:val="center" w:pos="4677"/>
              <w:tab w:val="right" w:pos="9355"/>
            </w:tabs>
            <w:ind w:right="125" w:firstLine="823"/>
            <w:rPr>
              <w:rFonts w:ascii="Palatino Linotype" w:eastAsia="Meiryo UI" w:hAnsi="Palatino Linotype" w:cs="Times New Roman"/>
              <w:b/>
              <w:bCs/>
              <w:color w:val="0B6004"/>
              <w:kern w:val="24"/>
              <w:sz w:val="24"/>
              <w:szCs w:val="24"/>
            </w:rPr>
          </w:pPr>
          <w:r w:rsidRPr="0009440C">
            <w:rPr>
              <w:rFonts w:ascii="Palatino Linotype" w:eastAsia="Meiryo UI" w:hAnsi="Palatino Linotype" w:cs="Times New Roman"/>
              <w:b/>
              <w:bCs/>
              <w:noProof/>
              <w:color w:val="0B6004"/>
              <w:kern w:val="24"/>
              <w:sz w:val="24"/>
              <w:szCs w:val="24"/>
              <w:lang w:eastAsia="ru-RU"/>
            </w:rPr>
            <w:drawing>
              <wp:inline distT="0" distB="0" distL="0" distR="0" wp14:anchorId="6CF49539" wp14:editId="7E0DAA7B">
                <wp:extent cx="892593" cy="771525"/>
                <wp:effectExtent l="0" t="0" r="317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30" cy="777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3" w:type="dxa"/>
          <w:tcBorders>
            <w:top w:val="single" w:sz="8" w:space="0" w:color="FFFFFF"/>
            <w:left w:val="single" w:sz="12" w:space="0" w:color="026E2E"/>
            <w:bottom w:val="single" w:sz="24" w:space="0" w:color="FFFFFF"/>
            <w:right w:val="single" w:sz="8" w:space="0" w:color="FFFFFF"/>
          </w:tcBorders>
          <w:shd w:val="clear" w:color="auto" w:fill="auto"/>
          <w:tcMar>
            <w:top w:w="15" w:type="dxa"/>
            <w:left w:w="170" w:type="dxa"/>
            <w:bottom w:w="0" w:type="dxa"/>
            <w:right w:w="170" w:type="dxa"/>
          </w:tcMar>
          <w:hideMark/>
        </w:tcPr>
        <w:p w:rsidR="00F926A3" w:rsidRPr="0009440C" w:rsidRDefault="00F926A3" w:rsidP="00B96B52">
          <w:pPr>
            <w:tabs>
              <w:tab w:val="center" w:pos="4677"/>
              <w:tab w:val="left" w:pos="6152"/>
              <w:tab w:val="right" w:pos="9355"/>
            </w:tabs>
            <w:ind w:firstLine="199"/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</w:pPr>
          <w:proofErr w:type="gramStart"/>
          <w:r w:rsidRPr="0009440C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  <w:t>АУДИТОР-ИНДИВИДУАЛЬНЫЙ</w:t>
          </w:r>
          <w:proofErr w:type="gramEnd"/>
          <w:r w:rsidRPr="0009440C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  <w:t xml:space="preserve"> ПРЕДПРИНИМАТЕЛЬ</w:t>
          </w:r>
        </w:p>
        <w:p w:rsidR="00F926A3" w:rsidRPr="0009440C" w:rsidRDefault="00F926A3" w:rsidP="00B96B52">
          <w:pPr>
            <w:tabs>
              <w:tab w:val="center" w:pos="4677"/>
              <w:tab w:val="right" w:pos="9355"/>
            </w:tabs>
            <w:ind w:right="125" w:firstLine="199"/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</w:pPr>
          <w:r w:rsidRPr="0009440C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  <w:t>ЗИНКЕВИЧ ОЛЬГА ГЕННАДЬЕВНА</w:t>
          </w:r>
        </w:p>
        <w:p w:rsidR="00F926A3" w:rsidRPr="0009440C" w:rsidRDefault="00F926A3" w:rsidP="00B96B52">
          <w:pPr>
            <w:tabs>
              <w:tab w:val="center" w:pos="4677"/>
              <w:tab w:val="right" w:pos="9355"/>
            </w:tabs>
            <w:ind w:right="126" w:firstLine="199"/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</w:pPr>
          <w:r w:rsidRPr="0009440C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  <w:t>+375 (29) 107-7-207</w:t>
          </w:r>
        </w:p>
        <w:p w:rsidR="00F926A3" w:rsidRPr="0009440C" w:rsidRDefault="00F926A3" w:rsidP="00B96B52">
          <w:pPr>
            <w:tabs>
              <w:tab w:val="center" w:pos="4677"/>
              <w:tab w:val="right" w:pos="9355"/>
            </w:tabs>
            <w:autoSpaceDE w:val="0"/>
            <w:autoSpaceDN w:val="0"/>
            <w:ind w:right="130" w:firstLine="199"/>
            <w:rPr>
              <w:rFonts w:ascii="Arial" w:eastAsia="Times New Roman" w:hAnsi="Arial" w:cs="Arial"/>
              <w:b/>
              <w:color w:val="000000"/>
              <w:sz w:val="36"/>
              <w:szCs w:val="36"/>
            </w:rPr>
          </w:pPr>
          <w:r w:rsidRPr="0009440C">
            <w:rPr>
              <w:rFonts w:ascii="Palatino Linotype" w:eastAsia="Meiryo UI" w:hAnsi="Palatino Linotype" w:cs="Times New Roman"/>
              <w:b/>
              <w:bCs/>
              <w:color w:val="026E2E"/>
              <w:kern w:val="24"/>
            </w:rPr>
            <w:t>audit_by@mail.ru</w:t>
          </w:r>
        </w:p>
      </w:tc>
    </w:tr>
  </w:tbl>
  <w:p w:rsidR="00F926A3" w:rsidRDefault="00F926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95B2F"/>
    <w:multiLevelType w:val="hybridMultilevel"/>
    <w:tmpl w:val="E80CC1BA"/>
    <w:lvl w:ilvl="0" w:tplc="9204275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37"/>
    <w:rsid w:val="00027BC7"/>
    <w:rsid w:val="001F5D10"/>
    <w:rsid w:val="00376EBE"/>
    <w:rsid w:val="003C786C"/>
    <w:rsid w:val="00596706"/>
    <w:rsid w:val="00642123"/>
    <w:rsid w:val="006620B7"/>
    <w:rsid w:val="007D7A86"/>
    <w:rsid w:val="00870F37"/>
    <w:rsid w:val="008B2637"/>
    <w:rsid w:val="00916686"/>
    <w:rsid w:val="00933C5A"/>
    <w:rsid w:val="009346F7"/>
    <w:rsid w:val="009B11BE"/>
    <w:rsid w:val="00A3382C"/>
    <w:rsid w:val="00B66E54"/>
    <w:rsid w:val="00BB1E07"/>
    <w:rsid w:val="00CE6A57"/>
    <w:rsid w:val="00DD4391"/>
    <w:rsid w:val="00DE31F4"/>
    <w:rsid w:val="00E079B7"/>
    <w:rsid w:val="00E36638"/>
    <w:rsid w:val="00E744A3"/>
    <w:rsid w:val="00F051C2"/>
    <w:rsid w:val="00F31511"/>
    <w:rsid w:val="00F34320"/>
    <w:rsid w:val="00F34914"/>
    <w:rsid w:val="00F72B16"/>
    <w:rsid w:val="00F9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7"/>
    <w:pPr>
      <w:jc w:val="both"/>
    </w:pPr>
    <w:rPr>
      <w:rFonts w:eastAsiaTheme="minorHAnsi" w:cstheme="minorBidi"/>
      <w:sz w:val="22"/>
      <w:szCs w:val="22"/>
    </w:rPr>
  </w:style>
  <w:style w:type="paragraph" w:styleId="2">
    <w:name w:val="heading 2"/>
    <w:aliases w:val=" Знак,Знак + Times New Roman,11 пт,курсив,Черный,По ширине,Знак"/>
    <w:basedOn w:val="a"/>
    <w:next w:val="a"/>
    <w:link w:val="20"/>
    <w:qFormat/>
    <w:rsid w:val="00E36638"/>
    <w:pPr>
      <w:spacing w:before="60" w:after="120"/>
      <w:outlineLvl w:val="1"/>
    </w:pPr>
    <w:rPr>
      <w:rFonts w:ascii="Arial" w:hAnsi="Arial"/>
      <w:b/>
      <w:sz w:val="28"/>
      <w:szCs w:val="20"/>
    </w:rPr>
  </w:style>
  <w:style w:type="paragraph" w:styleId="3">
    <w:name w:val="heading 3"/>
    <w:aliases w:val="Заголовок 3 Знак Знак Знак,Заголовок 3 Знак2 Знак Знак Знак,Заголовок 3 Знак1 Знак Знак Знак1 Знак,Заголовок 3 Знак Знак Знак Знак Знак1 Знак,Заголовок 3 Знак1 Знак Знак Знак Знак Знак Знак,Заголовок 3 Знак1 Знак Знак"/>
    <w:basedOn w:val="a"/>
    <w:next w:val="a"/>
    <w:link w:val="31"/>
    <w:qFormat/>
    <w:rsid w:val="00E36638"/>
    <w:pPr>
      <w:spacing w:before="60" w:after="120"/>
      <w:outlineLvl w:val="2"/>
    </w:pPr>
    <w:rPr>
      <w:b/>
      <w:i/>
      <w:szCs w:val="20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 Знак"/>
    <w:basedOn w:val="a"/>
    <w:next w:val="a"/>
    <w:link w:val="41"/>
    <w:qFormat/>
    <w:rsid w:val="00E36638"/>
    <w:pPr>
      <w:keepNext/>
      <w:spacing w:before="60" w:after="120"/>
      <w:outlineLvl w:val="3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A3382C"/>
    <w:pPr>
      <w:autoSpaceDE w:val="0"/>
      <w:autoSpaceDN w:val="0"/>
      <w:adjustRightInd w:val="0"/>
      <w:ind w:firstLine="540"/>
    </w:pPr>
  </w:style>
  <w:style w:type="paragraph" w:customStyle="1" w:styleId="a4">
    <w:name w:val="основной"/>
    <w:basedOn w:val="a"/>
    <w:link w:val="a5"/>
    <w:qFormat/>
    <w:rsid w:val="00E36638"/>
    <w:pPr>
      <w:tabs>
        <w:tab w:val="left" w:pos="0"/>
      </w:tabs>
      <w:autoSpaceDE w:val="0"/>
      <w:autoSpaceDN w:val="0"/>
      <w:adjustRightInd w:val="0"/>
      <w:spacing w:before="120" w:after="120"/>
    </w:pPr>
    <w:rPr>
      <w:rFonts w:ascii="Arial" w:hAnsi="Arial"/>
      <w:color w:val="0000FF"/>
      <w:lang w:val="x-none" w:eastAsia="x-none"/>
    </w:rPr>
  </w:style>
  <w:style w:type="character" w:customStyle="1" w:styleId="a5">
    <w:name w:val="основной Знак"/>
    <w:link w:val="a4"/>
    <w:rsid w:val="00E36638"/>
    <w:rPr>
      <w:rFonts w:ascii="Arial" w:hAnsi="Arial"/>
      <w:color w:val="0000FF"/>
      <w:sz w:val="22"/>
      <w:szCs w:val="22"/>
      <w:lang w:val="x-none" w:eastAsia="x-none"/>
    </w:rPr>
  </w:style>
  <w:style w:type="character" w:customStyle="1" w:styleId="20">
    <w:name w:val="Заголовок 2 Знак"/>
    <w:aliases w:val=" Знак Знак,Знак + Times New Roman Знак,11 пт Знак,курсив Знак,Черный Знак,По ширине Знак,Знак Знак"/>
    <w:link w:val="2"/>
    <w:rsid w:val="00E36638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CE6A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 Знак Знак Знак,Заголовок 3 Знак2 Знак Знак Знак Знак,Заголовок 3 Знак1 Знак Знак Знак1 Знак Знак,Заголовок 3 Знак Знак Знак Знак Знак1 Знак Знак,Заголовок 3 Знак1 Знак Знак Знак Знак Знак Знак Знак"/>
    <w:link w:val="3"/>
    <w:rsid w:val="00E36638"/>
    <w:rPr>
      <w:b/>
      <w:i/>
      <w:sz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CE6A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"/>
    <w:link w:val="4"/>
    <w:rsid w:val="00E36638"/>
    <w:rPr>
      <w:i/>
      <w:sz w:val="24"/>
      <w:lang w:eastAsia="ru-RU"/>
    </w:rPr>
  </w:style>
  <w:style w:type="character" w:styleId="a6">
    <w:name w:val="Strong"/>
    <w:uiPriority w:val="22"/>
    <w:qFormat/>
    <w:rsid w:val="00E36638"/>
    <w:rPr>
      <w:b/>
      <w:bCs/>
    </w:rPr>
  </w:style>
  <w:style w:type="paragraph" w:styleId="a7">
    <w:name w:val="List Paragraph"/>
    <w:basedOn w:val="a"/>
    <w:uiPriority w:val="34"/>
    <w:qFormat/>
    <w:rsid w:val="00E3663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8">
    <w:name w:val="header"/>
    <w:basedOn w:val="a"/>
    <w:link w:val="a9"/>
    <w:uiPriority w:val="99"/>
    <w:unhideWhenUsed/>
    <w:rsid w:val="00F926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26A3"/>
    <w:rPr>
      <w:rFonts w:eastAsia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926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26A3"/>
    <w:rPr>
      <w:rFonts w:eastAsia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926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26A3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7"/>
    <w:pPr>
      <w:jc w:val="both"/>
    </w:pPr>
    <w:rPr>
      <w:rFonts w:eastAsiaTheme="minorHAnsi" w:cstheme="minorBidi"/>
      <w:sz w:val="22"/>
      <w:szCs w:val="22"/>
    </w:rPr>
  </w:style>
  <w:style w:type="paragraph" w:styleId="2">
    <w:name w:val="heading 2"/>
    <w:aliases w:val=" Знак,Знак + Times New Roman,11 пт,курсив,Черный,По ширине,Знак"/>
    <w:basedOn w:val="a"/>
    <w:next w:val="a"/>
    <w:link w:val="20"/>
    <w:qFormat/>
    <w:rsid w:val="00E36638"/>
    <w:pPr>
      <w:spacing w:before="60" w:after="120"/>
      <w:outlineLvl w:val="1"/>
    </w:pPr>
    <w:rPr>
      <w:rFonts w:ascii="Arial" w:hAnsi="Arial"/>
      <w:b/>
      <w:sz w:val="28"/>
      <w:szCs w:val="20"/>
    </w:rPr>
  </w:style>
  <w:style w:type="paragraph" w:styleId="3">
    <w:name w:val="heading 3"/>
    <w:aliases w:val="Заголовок 3 Знак Знак Знак,Заголовок 3 Знак2 Знак Знак Знак,Заголовок 3 Знак1 Знак Знак Знак1 Знак,Заголовок 3 Знак Знак Знак Знак Знак1 Знак,Заголовок 3 Знак1 Знак Знак Знак Знак Знак Знак,Заголовок 3 Знак1 Знак Знак"/>
    <w:basedOn w:val="a"/>
    <w:next w:val="a"/>
    <w:link w:val="31"/>
    <w:qFormat/>
    <w:rsid w:val="00E36638"/>
    <w:pPr>
      <w:spacing w:before="60" w:after="120"/>
      <w:outlineLvl w:val="2"/>
    </w:pPr>
    <w:rPr>
      <w:b/>
      <w:i/>
      <w:szCs w:val="20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 Знак"/>
    <w:basedOn w:val="a"/>
    <w:next w:val="a"/>
    <w:link w:val="41"/>
    <w:qFormat/>
    <w:rsid w:val="00E36638"/>
    <w:pPr>
      <w:keepNext/>
      <w:spacing w:before="60" w:after="120"/>
      <w:outlineLvl w:val="3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A3382C"/>
    <w:pPr>
      <w:autoSpaceDE w:val="0"/>
      <w:autoSpaceDN w:val="0"/>
      <w:adjustRightInd w:val="0"/>
      <w:ind w:firstLine="540"/>
    </w:pPr>
  </w:style>
  <w:style w:type="paragraph" w:customStyle="1" w:styleId="a4">
    <w:name w:val="основной"/>
    <w:basedOn w:val="a"/>
    <w:link w:val="a5"/>
    <w:qFormat/>
    <w:rsid w:val="00E36638"/>
    <w:pPr>
      <w:tabs>
        <w:tab w:val="left" w:pos="0"/>
      </w:tabs>
      <w:autoSpaceDE w:val="0"/>
      <w:autoSpaceDN w:val="0"/>
      <w:adjustRightInd w:val="0"/>
      <w:spacing w:before="120" w:after="120"/>
    </w:pPr>
    <w:rPr>
      <w:rFonts w:ascii="Arial" w:hAnsi="Arial"/>
      <w:color w:val="0000FF"/>
      <w:lang w:val="x-none" w:eastAsia="x-none"/>
    </w:rPr>
  </w:style>
  <w:style w:type="character" w:customStyle="1" w:styleId="a5">
    <w:name w:val="основной Знак"/>
    <w:link w:val="a4"/>
    <w:rsid w:val="00E36638"/>
    <w:rPr>
      <w:rFonts w:ascii="Arial" w:hAnsi="Arial"/>
      <w:color w:val="0000FF"/>
      <w:sz w:val="22"/>
      <w:szCs w:val="22"/>
      <w:lang w:val="x-none" w:eastAsia="x-none"/>
    </w:rPr>
  </w:style>
  <w:style w:type="character" w:customStyle="1" w:styleId="20">
    <w:name w:val="Заголовок 2 Знак"/>
    <w:aliases w:val=" Знак Знак,Знак + Times New Roman Знак,11 пт Знак,курсив Знак,Черный Знак,По ширине Знак,Знак Знак"/>
    <w:link w:val="2"/>
    <w:rsid w:val="00E36638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CE6A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 Знак Знак Знак,Заголовок 3 Знак2 Знак Знак Знак Знак,Заголовок 3 Знак1 Знак Знак Знак1 Знак Знак,Заголовок 3 Знак Знак Знак Знак Знак1 Знак Знак,Заголовок 3 Знак1 Знак Знак Знак Знак Знак Знак Знак"/>
    <w:link w:val="3"/>
    <w:rsid w:val="00E36638"/>
    <w:rPr>
      <w:b/>
      <w:i/>
      <w:sz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CE6A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"/>
    <w:link w:val="4"/>
    <w:rsid w:val="00E36638"/>
    <w:rPr>
      <w:i/>
      <w:sz w:val="24"/>
      <w:lang w:eastAsia="ru-RU"/>
    </w:rPr>
  </w:style>
  <w:style w:type="character" w:styleId="a6">
    <w:name w:val="Strong"/>
    <w:uiPriority w:val="22"/>
    <w:qFormat/>
    <w:rsid w:val="00E36638"/>
    <w:rPr>
      <w:b/>
      <w:bCs/>
    </w:rPr>
  </w:style>
  <w:style w:type="paragraph" w:styleId="a7">
    <w:name w:val="List Paragraph"/>
    <w:basedOn w:val="a"/>
    <w:uiPriority w:val="34"/>
    <w:qFormat/>
    <w:rsid w:val="00E3663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8">
    <w:name w:val="header"/>
    <w:basedOn w:val="a"/>
    <w:link w:val="a9"/>
    <w:uiPriority w:val="99"/>
    <w:unhideWhenUsed/>
    <w:rsid w:val="00F926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26A3"/>
    <w:rPr>
      <w:rFonts w:eastAsia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926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26A3"/>
    <w:rPr>
      <w:rFonts w:eastAsia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926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26A3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F9A6-B111-478B-9173-548C85C6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7</cp:revision>
  <cp:lastPrinted>2021-03-10T23:48:00Z</cp:lastPrinted>
  <dcterms:created xsi:type="dcterms:W3CDTF">2021-03-10T23:45:00Z</dcterms:created>
  <dcterms:modified xsi:type="dcterms:W3CDTF">2021-10-08T09:56:00Z</dcterms:modified>
</cp:coreProperties>
</file>